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B8D" w:rsidRPr="00937B8D" w:rsidRDefault="00937B8D" w:rsidP="00937B8D">
      <w:pPr>
        <w:jc w:val="center"/>
        <w:rPr>
          <w:b/>
        </w:rPr>
      </w:pPr>
      <w:r w:rsidRPr="00937B8D">
        <w:rPr>
          <w:b/>
        </w:rPr>
        <w:t>КРИТЕРИИ И МЕТОДИКА ОЦЕНИВАНИЯ</w:t>
      </w:r>
    </w:p>
    <w:p w:rsidR="00937B8D" w:rsidRPr="00937B8D" w:rsidRDefault="00937B8D" w:rsidP="00937B8D">
      <w:pPr>
        <w:jc w:val="center"/>
        <w:rPr>
          <w:b/>
        </w:rPr>
      </w:pPr>
      <w:r w:rsidRPr="00937B8D">
        <w:rPr>
          <w:b/>
        </w:rPr>
        <w:t>ВЫПОЛНЕННЫХ ОЛИМПИАДНЫХ ЗАДАНИЙ</w:t>
      </w:r>
    </w:p>
    <w:p w:rsidR="00937B8D" w:rsidRPr="00937B8D" w:rsidRDefault="00937B8D" w:rsidP="00937B8D">
      <w:pPr>
        <w:jc w:val="center"/>
        <w:rPr>
          <w:b/>
        </w:rPr>
      </w:pPr>
      <w:r>
        <w:rPr>
          <w:b/>
        </w:rPr>
        <w:t>возрастной группы (</w:t>
      </w:r>
      <w:r w:rsidRPr="00937B8D">
        <w:rPr>
          <w:b/>
        </w:rPr>
        <w:t>9</w:t>
      </w:r>
      <w:r>
        <w:rPr>
          <w:b/>
        </w:rPr>
        <w:t>-</w:t>
      </w:r>
      <w:r w:rsidRPr="00937B8D">
        <w:rPr>
          <w:b/>
        </w:rPr>
        <w:t>11 класс) муниципального этапа всероссийской олимпиады</w:t>
      </w:r>
    </w:p>
    <w:p w:rsidR="00937B8D" w:rsidRPr="00937B8D" w:rsidRDefault="00937B8D" w:rsidP="00937B8D">
      <w:pPr>
        <w:jc w:val="center"/>
        <w:rPr>
          <w:b/>
        </w:rPr>
      </w:pPr>
      <w:r w:rsidRPr="00937B8D">
        <w:rPr>
          <w:b/>
        </w:rPr>
        <w:t>школьников по французскому языку</w:t>
      </w:r>
    </w:p>
    <w:p w:rsidR="00937B8D" w:rsidRPr="008F0C93" w:rsidRDefault="00937B8D" w:rsidP="00937B8D">
      <w:pPr>
        <w:jc w:val="center"/>
        <w:rPr>
          <w:b/>
        </w:rPr>
      </w:pPr>
      <w:r w:rsidRPr="00937B8D">
        <w:rPr>
          <w:b/>
        </w:rPr>
        <w:t>2023/24 учебный год</w:t>
      </w:r>
    </w:p>
    <w:p w:rsidR="00937B8D" w:rsidRPr="008F0C93" w:rsidRDefault="00937B8D" w:rsidP="00937B8D">
      <w:pPr>
        <w:jc w:val="center"/>
        <w:rPr>
          <w:b/>
        </w:rPr>
      </w:pPr>
    </w:p>
    <w:p w:rsidR="00937B8D" w:rsidRDefault="00937B8D" w:rsidP="00937B8D">
      <w:pPr>
        <w:jc w:val="both"/>
        <w:rPr>
          <w:b/>
        </w:rPr>
      </w:pPr>
    </w:p>
    <w:p w:rsidR="00937B8D" w:rsidRDefault="00937B8D" w:rsidP="00937B8D">
      <w:pPr>
        <w:ind w:firstLine="567"/>
        <w:jc w:val="both"/>
      </w:pPr>
      <w:r w:rsidRPr="00937B8D">
        <w:rPr>
          <w:b/>
        </w:rPr>
        <w:t>Конкурс понимания устного текста:</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00312D34">
        <w:t xml:space="preserve"> 20</w:t>
      </w:r>
      <w:r w:rsidRPr="00937B8D">
        <w:rPr>
          <w:b/>
        </w:rPr>
        <w:t xml:space="preserve"> баллов.</w:t>
      </w:r>
    </w:p>
    <w:p w:rsidR="00937B8D" w:rsidRDefault="00937B8D" w:rsidP="00937B8D">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937B8D">
      <w:pPr>
        <w:jc w:val="both"/>
      </w:pPr>
      <w:r w:rsidRPr="00937B8D">
        <w:rPr>
          <w:i/>
        </w:rPr>
        <w:t xml:space="preserve">Задание, требующее развёрнутого ответа. </w:t>
      </w:r>
      <w:r>
        <w:t>Оцениванию подлежит как информативный компонент ответа (приемлемые варианты ответов даны через косую черту), так и его языковая правильность.</w:t>
      </w:r>
    </w:p>
    <w:p w:rsidR="00937B8D" w:rsidRDefault="00937B8D" w:rsidP="00937B8D">
      <w:pPr>
        <w:jc w:val="both"/>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4335"/>
        <w:gridCol w:w="2323"/>
      </w:tblGrid>
      <w:tr w:rsidR="001752FE" w:rsidTr="001752FE">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795A2E" w:rsidRDefault="001752FE" w:rsidP="002552F6">
            <w:pPr>
              <w:jc w:val="center"/>
              <w:rPr>
                <w:b/>
                <w:sz w:val="28"/>
                <w:szCs w:val="28"/>
              </w:rPr>
            </w:pPr>
            <w:r>
              <w:rPr>
                <w:b/>
                <w:sz w:val="28"/>
                <w:szCs w:val="28"/>
              </w:rPr>
              <w:t>1</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shd w:val="clear" w:color="auto" w:fill="auto"/>
          </w:tcPr>
          <w:p w:rsidR="001752FE" w:rsidRPr="0007036F" w:rsidRDefault="001752FE" w:rsidP="002552F6">
            <w:pPr>
              <w:rPr>
                <w:sz w:val="28"/>
                <w:szCs w:val="28"/>
              </w:rPr>
            </w:pPr>
          </w:p>
        </w:tc>
        <w:tc>
          <w:tcPr>
            <w:tcW w:w="2323" w:type="dxa"/>
            <w:shd w:val="clear" w:color="auto" w:fill="auto"/>
          </w:tcPr>
          <w:p w:rsidR="001752FE" w:rsidRDefault="001752FE" w:rsidP="002552F6">
            <w:pPr>
              <w:rPr>
                <w:sz w:val="20"/>
                <w:szCs w:val="20"/>
              </w:rPr>
            </w:pPr>
            <w:r w:rsidRPr="006A52E4">
              <w:rPr>
                <w:i/>
                <w:sz w:val="28"/>
                <w:szCs w:val="28"/>
                <w:lang w:val="fr-FR"/>
              </w:rPr>
              <w:t xml:space="preserve">1 </w:t>
            </w:r>
            <w:r w:rsidRPr="001D4E7D">
              <w:rPr>
                <w:i/>
                <w:sz w:val="28"/>
                <w:szCs w:val="28"/>
                <w:lang w:val="fr-FR"/>
              </w:rPr>
              <w:t>point</w:t>
            </w:r>
          </w:p>
        </w:tc>
      </w:tr>
      <w:tr w:rsidR="001752FE" w:rsidTr="002552F6">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795A2E" w:rsidRDefault="001752FE" w:rsidP="002552F6">
            <w:pPr>
              <w:jc w:val="center"/>
              <w:rPr>
                <w:b/>
                <w:sz w:val="28"/>
                <w:szCs w:val="28"/>
              </w:rPr>
            </w:pPr>
            <w:r>
              <w:rPr>
                <w:b/>
                <w:sz w:val="28"/>
                <w:szCs w:val="28"/>
              </w:rPr>
              <w:t>2</w:t>
            </w:r>
          </w:p>
        </w:tc>
        <w:tc>
          <w:tcPr>
            <w:tcW w:w="5685" w:type="dxa"/>
            <w:gridSpan w:val="4"/>
            <w:tcBorders>
              <w:top w:val="single" w:sz="4" w:space="0" w:color="auto"/>
              <w:left w:val="single" w:sz="4" w:space="0" w:color="auto"/>
              <w:bottom w:val="single" w:sz="4" w:space="0" w:color="auto"/>
              <w:right w:val="single" w:sz="4" w:space="0" w:color="auto"/>
            </w:tcBorders>
          </w:tcPr>
          <w:p w:rsidR="001752FE" w:rsidRPr="008F0C93" w:rsidRDefault="001752FE" w:rsidP="002552F6">
            <w:pPr>
              <w:jc w:val="both"/>
              <w:rPr>
                <w:sz w:val="28"/>
                <w:szCs w:val="28"/>
                <w:lang w:val="fr-FR"/>
              </w:rPr>
            </w:pPr>
            <w:r w:rsidRPr="008F0C93">
              <w:rPr>
                <w:lang w:val="fr-FR"/>
              </w:rPr>
              <w:t>la directrice générale de Sodexo Live!</w:t>
            </w:r>
          </w:p>
        </w:tc>
        <w:tc>
          <w:tcPr>
            <w:tcW w:w="2323" w:type="dxa"/>
            <w:tcBorders>
              <w:top w:val="single" w:sz="4" w:space="0" w:color="auto"/>
              <w:left w:val="single" w:sz="4" w:space="0" w:color="auto"/>
              <w:bottom w:val="single" w:sz="4" w:space="0" w:color="auto"/>
              <w:right w:val="single" w:sz="4" w:space="0" w:color="auto"/>
            </w:tcBorders>
          </w:tcPr>
          <w:p w:rsidR="001752FE" w:rsidRDefault="001752FE" w:rsidP="002552F6">
            <w:pPr>
              <w:jc w:val="both"/>
              <w:rPr>
                <w:sz w:val="28"/>
                <w:szCs w:val="28"/>
              </w:rPr>
            </w:pPr>
            <w:r w:rsidRPr="00C9256E">
              <w:rPr>
                <w:i/>
                <w:sz w:val="28"/>
                <w:szCs w:val="28"/>
                <w:lang w:val="fr-FR"/>
              </w:rPr>
              <w:t>2</w:t>
            </w:r>
            <w:r w:rsidRPr="006A52E4">
              <w:rPr>
                <w:sz w:val="28"/>
                <w:szCs w:val="28"/>
                <w:lang w:val="fr-FR"/>
              </w:rPr>
              <w:t xml:space="preserve"> </w:t>
            </w:r>
            <w:r w:rsidRPr="00DC3594">
              <w:rPr>
                <w:i/>
                <w:sz w:val="28"/>
                <w:szCs w:val="28"/>
                <w:lang w:val="fr-FR"/>
              </w:rPr>
              <w:t>points</w:t>
            </w:r>
          </w:p>
        </w:tc>
      </w:tr>
      <w:tr w:rsidR="001752FE" w:rsidRPr="008218FA" w:rsidTr="002552F6">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3</w:t>
            </w:r>
          </w:p>
        </w:tc>
        <w:tc>
          <w:tcPr>
            <w:tcW w:w="5685" w:type="dxa"/>
            <w:gridSpan w:val="4"/>
            <w:tcBorders>
              <w:top w:val="single" w:sz="4" w:space="0" w:color="auto"/>
              <w:left w:val="single" w:sz="4" w:space="0" w:color="auto"/>
              <w:bottom w:val="single" w:sz="4" w:space="0" w:color="auto"/>
              <w:right w:val="single" w:sz="4" w:space="0" w:color="auto"/>
            </w:tcBorders>
          </w:tcPr>
          <w:p w:rsidR="001752FE" w:rsidRPr="0007036F" w:rsidRDefault="001752FE" w:rsidP="002552F6">
            <w:pPr>
              <w:jc w:val="both"/>
              <w:rPr>
                <w:sz w:val="28"/>
                <w:szCs w:val="28"/>
              </w:rPr>
            </w:pPr>
            <w:proofErr w:type="spellStart"/>
            <w:r>
              <w:t>la</w:t>
            </w:r>
            <w:proofErr w:type="spellEnd"/>
            <w:r>
              <w:t xml:space="preserve"> </w:t>
            </w:r>
            <w:proofErr w:type="spellStart"/>
            <w:r>
              <w:t>restauration</w:t>
            </w:r>
            <w:proofErr w:type="spellEnd"/>
            <w:r>
              <w:t xml:space="preserve"> </w:t>
            </w:r>
            <w:proofErr w:type="spellStart"/>
            <w:r>
              <w:t>des</w:t>
            </w:r>
            <w:proofErr w:type="spellEnd"/>
            <w:r>
              <w:t xml:space="preserve"> </w:t>
            </w:r>
            <w:proofErr w:type="spellStart"/>
            <w:r>
              <w:t>athlètes</w:t>
            </w:r>
            <w:proofErr w:type="spellEnd"/>
          </w:p>
        </w:tc>
        <w:tc>
          <w:tcPr>
            <w:tcW w:w="2323" w:type="dxa"/>
            <w:tcBorders>
              <w:top w:val="single" w:sz="4" w:space="0" w:color="auto"/>
              <w:left w:val="single" w:sz="4" w:space="0" w:color="auto"/>
              <w:bottom w:val="single" w:sz="4" w:space="0" w:color="auto"/>
              <w:right w:val="single" w:sz="4" w:space="0" w:color="auto"/>
            </w:tcBorders>
          </w:tcPr>
          <w:p w:rsidR="001752FE" w:rsidRPr="008218FA" w:rsidRDefault="001752FE" w:rsidP="002552F6">
            <w:pPr>
              <w:jc w:val="both"/>
              <w:rPr>
                <w:i/>
                <w:sz w:val="28"/>
                <w:szCs w:val="28"/>
                <w:lang w:val="fr-FR"/>
              </w:rPr>
            </w:pPr>
            <w:r w:rsidRPr="008218FA">
              <w:rPr>
                <w:i/>
                <w:sz w:val="28"/>
                <w:szCs w:val="28"/>
                <w:lang w:val="fr-FR"/>
              </w:rPr>
              <w:t>2 points</w:t>
            </w:r>
          </w:p>
        </w:tc>
      </w:tr>
      <w:tr w:rsidR="001752FE" w:rsidTr="001752FE">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4</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shd w:val="clear" w:color="auto" w:fill="auto"/>
          </w:tcPr>
          <w:p w:rsidR="001752FE" w:rsidRPr="0007036F" w:rsidRDefault="001752FE" w:rsidP="002552F6">
            <w:pPr>
              <w:rPr>
                <w:sz w:val="28"/>
                <w:szCs w:val="28"/>
              </w:rPr>
            </w:pPr>
          </w:p>
        </w:tc>
        <w:tc>
          <w:tcPr>
            <w:tcW w:w="2323" w:type="dxa"/>
            <w:shd w:val="clear" w:color="auto" w:fill="auto"/>
          </w:tcPr>
          <w:p w:rsidR="001752FE" w:rsidRDefault="001752FE" w:rsidP="002552F6">
            <w:pPr>
              <w:rPr>
                <w:sz w:val="20"/>
                <w:szCs w:val="20"/>
              </w:rPr>
            </w:pPr>
            <w:r w:rsidRPr="006A52E4">
              <w:rPr>
                <w:i/>
                <w:sz w:val="28"/>
                <w:szCs w:val="28"/>
                <w:lang w:val="fr-FR"/>
              </w:rPr>
              <w:t xml:space="preserve">1 </w:t>
            </w:r>
            <w:r w:rsidRPr="001D4E7D">
              <w:rPr>
                <w:i/>
                <w:sz w:val="28"/>
                <w:szCs w:val="28"/>
                <w:lang w:val="fr-FR"/>
              </w:rPr>
              <w:t>point</w:t>
            </w:r>
          </w:p>
        </w:tc>
      </w:tr>
      <w:tr w:rsidR="001752FE" w:rsidRPr="008218FA" w:rsidTr="001752FE">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5</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07036F" w:rsidRDefault="001752FE" w:rsidP="002552F6">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tcBorders>
              <w:top w:val="single" w:sz="4" w:space="0" w:color="auto"/>
              <w:left w:val="single" w:sz="4" w:space="0" w:color="auto"/>
              <w:bottom w:val="single" w:sz="4" w:space="0" w:color="auto"/>
              <w:right w:val="single" w:sz="4" w:space="0" w:color="auto"/>
            </w:tcBorders>
            <w:shd w:val="clear" w:color="auto" w:fill="auto"/>
          </w:tcPr>
          <w:p w:rsidR="001752FE" w:rsidRPr="0007036F" w:rsidRDefault="001752FE" w:rsidP="002552F6">
            <w:pPr>
              <w:rPr>
                <w:sz w:val="28"/>
                <w:szCs w:val="28"/>
              </w:rPr>
            </w:pPr>
          </w:p>
        </w:tc>
        <w:tc>
          <w:tcPr>
            <w:tcW w:w="2323" w:type="dxa"/>
            <w:tcBorders>
              <w:top w:val="single" w:sz="4" w:space="0" w:color="auto"/>
              <w:left w:val="single" w:sz="4" w:space="0" w:color="auto"/>
              <w:bottom w:val="single" w:sz="4" w:space="0" w:color="auto"/>
              <w:right w:val="single" w:sz="4" w:space="0" w:color="auto"/>
            </w:tcBorders>
            <w:shd w:val="clear" w:color="auto" w:fill="auto"/>
          </w:tcPr>
          <w:p w:rsidR="001752FE" w:rsidRPr="008218FA" w:rsidRDefault="001752FE" w:rsidP="002552F6">
            <w:pPr>
              <w:rPr>
                <w:i/>
                <w:sz w:val="28"/>
                <w:szCs w:val="28"/>
                <w:lang w:val="fr-FR"/>
              </w:rPr>
            </w:pPr>
            <w:r w:rsidRPr="008218FA">
              <w:rPr>
                <w:i/>
                <w:sz w:val="28"/>
                <w:szCs w:val="28"/>
                <w:lang w:val="fr-FR"/>
              </w:rPr>
              <w:t>1 point</w:t>
            </w:r>
          </w:p>
        </w:tc>
      </w:tr>
      <w:tr w:rsidR="001752FE" w:rsidRPr="008218FA" w:rsidTr="002552F6">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6</w:t>
            </w:r>
          </w:p>
        </w:tc>
        <w:tc>
          <w:tcPr>
            <w:tcW w:w="568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752FE" w:rsidRPr="008F0C93" w:rsidRDefault="001752FE" w:rsidP="002552F6">
            <w:pPr>
              <w:jc w:val="both"/>
              <w:rPr>
                <w:sz w:val="28"/>
                <w:szCs w:val="28"/>
                <w:lang w:val="fr-FR"/>
              </w:rPr>
            </w:pPr>
            <w:r w:rsidRPr="008F0C93">
              <w:rPr>
                <w:lang w:val="fr-FR"/>
              </w:rPr>
              <w:t>des attentes nutritionnelles des sportifs de haut niveau</w:t>
            </w:r>
          </w:p>
        </w:tc>
        <w:tc>
          <w:tcPr>
            <w:tcW w:w="2323" w:type="dxa"/>
            <w:tcBorders>
              <w:top w:val="single" w:sz="4" w:space="0" w:color="auto"/>
              <w:left w:val="single" w:sz="4" w:space="0" w:color="auto"/>
              <w:bottom w:val="single" w:sz="4" w:space="0" w:color="auto"/>
              <w:right w:val="single" w:sz="4" w:space="0" w:color="auto"/>
            </w:tcBorders>
          </w:tcPr>
          <w:p w:rsidR="001752FE" w:rsidRPr="008218FA" w:rsidRDefault="001752FE" w:rsidP="002552F6">
            <w:pPr>
              <w:jc w:val="both"/>
              <w:rPr>
                <w:i/>
                <w:sz w:val="28"/>
                <w:szCs w:val="28"/>
                <w:lang w:val="fr-FR"/>
              </w:rPr>
            </w:pPr>
            <w:r w:rsidRPr="008218FA">
              <w:rPr>
                <w:i/>
                <w:sz w:val="28"/>
                <w:szCs w:val="28"/>
                <w:lang w:val="fr-FR"/>
              </w:rPr>
              <w:t>2 points</w:t>
            </w:r>
          </w:p>
        </w:tc>
      </w:tr>
      <w:tr w:rsidR="001752FE" w:rsidRPr="008218FA" w:rsidTr="002552F6">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7</w:t>
            </w:r>
          </w:p>
        </w:tc>
        <w:tc>
          <w:tcPr>
            <w:tcW w:w="5685" w:type="dxa"/>
            <w:gridSpan w:val="4"/>
            <w:tcBorders>
              <w:top w:val="single" w:sz="4" w:space="0" w:color="auto"/>
              <w:left w:val="single" w:sz="4" w:space="0" w:color="auto"/>
              <w:bottom w:val="single" w:sz="4" w:space="0" w:color="auto"/>
              <w:right w:val="single" w:sz="4" w:space="0" w:color="auto"/>
            </w:tcBorders>
          </w:tcPr>
          <w:p w:rsidR="001752FE" w:rsidRPr="008F0C93" w:rsidRDefault="001752FE" w:rsidP="002552F6">
            <w:pPr>
              <w:jc w:val="both"/>
              <w:rPr>
                <w:sz w:val="28"/>
                <w:szCs w:val="28"/>
                <w:lang w:val="fr-FR"/>
              </w:rPr>
            </w:pPr>
            <w:r w:rsidRPr="008F0C93">
              <w:rPr>
                <w:lang w:val="fr-FR"/>
              </w:rPr>
              <w:t>médaillée aux Jeux de Rio et nutritionniste</w:t>
            </w:r>
          </w:p>
        </w:tc>
        <w:tc>
          <w:tcPr>
            <w:tcW w:w="2323" w:type="dxa"/>
            <w:tcBorders>
              <w:top w:val="single" w:sz="4" w:space="0" w:color="auto"/>
              <w:left w:val="single" w:sz="4" w:space="0" w:color="auto"/>
              <w:bottom w:val="single" w:sz="4" w:space="0" w:color="auto"/>
              <w:right w:val="single" w:sz="4" w:space="0" w:color="auto"/>
            </w:tcBorders>
          </w:tcPr>
          <w:p w:rsidR="001752FE" w:rsidRPr="008218FA" w:rsidRDefault="001752FE" w:rsidP="002552F6">
            <w:pPr>
              <w:jc w:val="both"/>
              <w:rPr>
                <w:i/>
                <w:sz w:val="28"/>
                <w:szCs w:val="28"/>
                <w:lang w:val="fr-FR"/>
              </w:rPr>
            </w:pPr>
            <w:r w:rsidRPr="008218FA">
              <w:rPr>
                <w:i/>
                <w:sz w:val="28"/>
                <w:szCs w:val="28"/>
                <w:lang w:val="fr-FR"/>
              </w:rPr>
              <w:t>2 points</w:t>
            </w:r>
          </w:p>
        </w:tc>
      </w:tr>
      <w:tr w:rsidR="001752FE" w:rsidRPr="008218FA" w:rsidTr="002552F6">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8</w:t>
            </w:r>
          </w:p>
        </w:tc>
        <w:tc>
          <w:tcPr>
            <w:tcW w:w="5685" w:type="dxa"/>
            <w:gridSpan w:val="4"/>
            <w:tcBorders>
              <w:top w:val="single" w:sz="4" w:space="0" w:color="auto"/>
              <w:left w:val="single" w:sz="4" w:space="0" w:color="auto"/>
              <w:bottom w:val="single" w:sz="4" w:space="0" w:color="auto"/>
              <w:right w:val="single" w:sz="4" w:space="0" w:color="auto"/>
            </w:tcBorders>
          </w:tcPr>
          <w:p w:rsidR="001752FE" w:rsidRPr="001752FE" w:rsidRDefault="001752FE" w:rsidP="001752FE">
            <w:pPr>
              <w:jc w:val="both"/>
              <w:rPr>
                <w:sz w:val="28"/>
                <w:szCs w:val="28"/>
                <w:lang w:val="en-US"/>
              </w:rPr>
            </w:pPr>
            <w:r w:rsidRPr="001752FE">
              <w:rPr>
                <w:lang w:val="en-US"/>
              </w:rPr>
              <w:t>mobilise</w:t>
            </w:r>
            <w:r>
              <w:rPr>
                <w:lang w:val="en-US"/>
              </w:rPr>
              <w:t xml:space="preserve">r la </w:t>
            </w:r>
            <w:r w:rsidRPr="001752FE">
              <w:rPr>
                <w:lang w:val="en-US"/>
              </w:rPr>
              <w:t xml:space="preserve">masse </w:t>
            </w:r>
            <w:proofErr w:type="spellStart"/>
            <w:r w:rsidRPr="001752FE">
              <w:rPr>
                <w:lang w:val="en-US"/>
              </w:rPr>
              <w:t>musculaire</w:t>
            </w:r>
            <w:proofErr w:type="spellEnd"/>
          </w:p>
        </w:tc>
        <w:tc>
          <w:tcPr>
            <w:tcW w:w="2323" w:type="dxa"/>
            <w:tcBorders>
              <w:top w:val="single" w:sz="4" w:space="0" w:color="auto"/>
              <w:left w:val="single" w:sz="4" w:space="0" w:color="auto"/>
              <w:bottom w:val="single" w:sz="4" w:space="0" w:color="auto"/>
              <w:right w:val="single" w:sz="4" w:space="0" w:color="auto"/>
            </w:tcBorders>
          </w:tcPr>
          <w:p w:rsidR="001752FE" w:rsidRPr="008218FA" w:rsidRDefault="001752FE" w:rsidP="002552F6">
            <w:pPr>
              <w:jc w:val="both"/>
              <w:rPr>
                <w:i/>
                <w:sz w:val="28"/>
                <w:szCs w:val="28"/>
                <w:lang w:val="fr-FR"/>
              </w:rPr>
            </w:pPr>
            <w:r w:rsidRPr="008218FA">
              <w:rPr>
                <w:i/>
                <w:sz w:val="28"/>
                <w:szCs w:val="28"/>
                <w:lang w:val="fr-FR"/>
              </w:rPr>
              <w:t>2 points</w:t>
            </w:r>
          </w:p>
        </w:tc>
      </w:tr>
      <w:tr w:rsidR="001752FE" w:rsidTr="00FC2E4B">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9</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07036F" w:rsidRDefault="001752FE" w:rsidP="002552F6">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shd w:val="clear" w:color="auto" w:fill="auto"/>
          </w:tcPr>
          <w:p w:rsidR="001752FE" w:rsidRPr="0007036F" w:rsidRDefault="001752FE" w:rsidP="002552F6">
            <w:pPr>
              <w:rPr>
                <w:sz w:val="28"/>
                <w:szCs w:val="28"/>
              </w:rPr>
            </w:pPr>
          </w:p>
        </w:tc>
        <w:tc>
          <w:tcPr>
            <w:tcW w:w="2323" w:type="dxa"/>
            <w:shd w:val="clear" w:color="auto" w:fill="auto"/>
          </w:tcPr>
          <w:p w:rsidR="001752FE" w:rsidRDefault="001752FE" w:rsidP="002552F6">
            <w:pPr>
              <w:rPr>
                <w:sz w:val="20"/>
                <w:szCs w:val="20"/>
              </w:rPr>
            </w:pPr>
            <w:r w:rsidRPr="006A52E4">
              <w:rPr>
                <w:i/>
                <w:sz w:val="28"/>
                <w:szCs w:val="28"/>
                <w:lang w:val="fr-FR"/>
              </w:rPr>
              <w:t xml:space="preserve">1 </w:t>
            </w:r>
            <w:r w:rsidRPr="001D4E7D">
              <w:rPr>
                <w:i/>
                <w:sz w:val="28"/>
                <w:szCs w:val="28"/>
                <w:lang w:val="fr-FR"/>
              </w:rPr>
              <w:t>point</w:t>
            </w:r>
          </w:p>
        </w:tc>
      </w:tr>
      <w:tr w:rsidR="001752FE" w:rsidRPr="008218FA" w:rsidTr="00FC2E4B">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10</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07036F" w:rsidRDefault="001752FE" w:rsidP="002552F6">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tcBorders>
              <w:top w:val="single" w:sz="4" w:space="0" w:color="auto"/>
              <w:left w:val="single" w:sz="4" w:space="0" w:color="auto"/>
              <w:bottom w:val="single" w:sz="4" w:space="0" w:color="auto"/>
              <w:right w:val="single" w:sz="4" w:space="0" w:color="auto"/>
            </w:tcBorders>
            <w:shd w:val="clear" w:color="auto" w:fill="auto"/>
          </w:tcPr>
          <w:p w:rsidR="001752FE" w:rsidRPr="0007036F" w:rsidRDefault="001752FE" w:rsidP="002552F6">
            <w:pPr>
              <w:rPr>
                <w:sz w:val="28"/>
                <w:szCs w:val="28"/>
              </w:rPr>
            </w:pPr>
          </w:p>
        </w:tc>
        <w:tc>
          <w:tcPr>
            <w:tcW w:w="2323" w:type="dxa"/>
            <w:tcBorders>
              <w:top w:val="single" w:sz="4" w:space="0" w:color="auto"/>
              <w:left w:val="single" w:sz="4" w:space="0" w:color="auto"/>
              <w:bottom w:val="single" w:sz="4" w:space="0" w:color="auto"/>
              <w:right w:val="single" w:sz="4" w:space="0" w:color="auto"/>
            </w:tcBorders>
            <w:shd w:val="clear" w:color="auto" w:fill="auto"/>
          </w:tcPr>
          <w:p w:rsidR="001752FE" w:rsidRPr="008218FA" w:rsidRDefault="001752FE" w:rsidP="002552F6">
            <w:pPr>
              <w:rPr>
                <w:i/>
                <w:sz w:val="28"/>
                <w:szCs w:val="28"/>
                <w:lang w:val="fr-FR"/>
              </w:rPr>
            </w:pPr>
            <w:r w:rsidRPr="008218FA">
              <w:rPr>
                <w:i/>
                <w:sz w:val="28"/>
                <w:szCs w:val="28"/>
                <w:lang w:val="fr-FR"/>
              </w:rPr>
              <w:t>1 point</w:t>
            </w:r>
          </w:p>
        </w:tc>
      </w:tr>
      <w:tr w:rsidR="001752FE" w:rsidTr="00FC2E4B">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11</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FC2E4B" w:rsidRDefault="001752FE" w:rsidP="002552F6">
            <w:pPr>
              <w:jc w:val="center"/>
              <w:rPr>
                <w:sz w:val="28"/>
                <w:szCs w:val="28"/>
                <w:lang w:val="en-US"/>
              </w:rPr>
            </w:pPr>
            <w:r w:rsidRPr="00FC2E4B">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shd w:val="clear" w:color="auto" w:fill="auto"/>
          </w:tcPr>
          <w:p w:rsidR="001752FE" w:rsidRPr="0007036F" w:rsidRDefault="001752FE" w:rsidP="002552F6">
            <w:pPr>
              <w:rPr>
                <w:sz w:val="28"/>
                <w:szCs w:val="28"/>
              </w:rPr>
            </w:pPr>
          </w:p>
        </w:tc>
        <w:tc>
          <w:tcPr>
            <w:tcW w:w="2323" w:type="dxa"/>
            <w:shd w:val="clear" w:color="auto" w:fill="auto"/>
          </w:tcPr>
          <w:p w:rsidR="001752FE" w:rsidRDefault="001752FE" w:rsidP="002552F6">
            <w:pPr>
              <w:rPr>
                <w:sz w:val="20"/>
                <w:szCs w:val="20"/>
              </w:rPr>
            </w:pPr>
            <w:r w:rsidRPr="006A52E4">
              <w:rPr>
                <w:i/>
                <w:sz w:val="28"/>
                <w:szCs w:val="28"/>
                <w:lang w:val="fr-FR"/>
              </w:rPr>
              <w:t xml:space="preserve">1 </w:t>
            </w:r>
            <w:r w:rsidRPr="001D4E7D">
              <w:rPr>
                <w:i/>
                <w:sz w:val="28"/>
                <w:szCs w:val="28"/>
                <w:lang w:val="fr-FR"/>
              </w:rPr>
              <w:t>point</w:t>
            </w:r>
          </w:p>
        </w:tc>
      </w:tr>
      <w:tr w:rsidR="001752FE" w:rsidRPr="008218FA" w:rsidTr="00FC2E4B">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12</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FC2E4B" w:rsidRDefault="001752FE" w:rsidP="002552F6">
            <w:pPr>
              <w:jc w:val="center"/>
              <w:rPr>
                <w:sz w:val="28"/>
                <w:szCs w:val="28"/>
                <w:lang w:val="en-US"/>
              </w:rPr>
            </w:pPr>
            <w:r w:rsidRPr="00FC2E4B">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tcBorders>
              <w:top w:val="single" w:sz="4" w:space="0" w:color="auto"/>
              <w:left w:val="single" w:sz="4" w:space="0" w:color="auto"/>
              <w:bottom w:val="single" w:sz="4" w:space="0" w:color="auto"/>
              <w:right w:val="single" w:sz="4" w:space="0" w:color="auto"/>
            </w:tcBorders>
            <w:shd w:val="clear" w:color="auto" w:fill="auto"/>
          </w:tcPr>
          <w:p w:rsidR="001752FE" w:rsidRPr="0007036F" w:rsidRDefault="001752FE" w:rsidP="002552F6">
            <w:pPr>
              <w:rPr>
                <w:sz w:val="28"/>
                <w:szCs w:val="28"/>
              </w:rPr>
            </w:pPr>
          </w:p>
        </w:tc>
        <w:tc>
          <w:tcPr>
            <w:tcW w:w="2323" w:type="dxa"/>
            <w:tcBorders>
              <w:top w:val="single" w:sz="4" w:space="0" w:color="auto"/>
              <w:left w:val="single" w:sz="4" w:space="0" w:color="auto"/>
              <w:bottom w:val="single" w:sz="4" w:space="0" w:color="auto"/>
              <w:right w:val="single" w:sz="4" w:space="0" w:color="auto"/>
            </w:tcBorders>
            <w:shd w:val="clear" w:color="auto" w:fill="auto"/>
          </w:tcPr>
          <w:p w:rsidR="001752FE" w:rsidRPr="008218FA" w:rsidRDefault="001752FE" w:rsidP="002552F6">
            <w:pPr>
              <w:rPr>
                <w:i/>
                <w:sz w:val="28"/>
                <w:szCs w:val="28"/>
                <w:lang w:val="fr-FR"/>
              </w:rPr>
            </w:pPr>
            <w:r w:rsidRPr="008218FA">
              <w:rPr>
                <w:i/>
                <w:sz w:val="28"/>
                <w:szCs w:val="28"/>
                <w:lang w:val="fr-FR"/>
              </w:rPr>
              <w:t>1 point</w:t>
            </w:r>
          </w:p>
        </w:tc>
      </w:tr>
      <w:tr w:rsidR="001752FE" w:rsidTr="00FC2E4B">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13</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752FE" w:rsidRPr="0007036F" w:rsidRDefault="001752FE" w:rsidP="002552F6">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1752FE" w:rsidRPr="00FC2E4B" w:rsidRDefault="001752FE" w:rsidP="002552F6">
            <w:pPr>
              <w:jc w:val="center"/>
              <w:rPr>
                <w:sz w:val="28"/>
                <w:szCs w:val="28"/>
                <w:lang w:val="en-US"/>
              </w:rPr>
            </w:pPr>
            <w:r w:rsidRPr="00FC2E4B">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752FE" w:rsidRPr="0007036F" w:rsidRDefault="001752FE" w:rsidP="002552F6">
            <w:pPr>
              <w:jc w:val="center"/>
              <w:rPr>
                <w:sz w:val="28"/>
                <w:szCs w:val="28"/>
                <w:lang w:val="en-US"/>
              </w:rPr>
            </w:pPr>
            <w:r w:rsidRPr="0007036F">
              <w:rPr>
                <w:sz w:val="28"/>
                <w:szCs w:val="28"/>
                <w:lang w:val="en-US"/>
              </w:rPr>
              <w:t>C</w:t>
            </w:r>
          </w:p>
        </w:tc>
        <w:tc>
          <w:tcPr>
            <w:tcW w:w="4335" w:type="dxa"/>
            <w:shd w:val="clear" w:color="auto" w:fill="auto"/>
          </w:tcPr>
          <w:p w:rsidR="001752FE" w:rsidRPr="0007036F" w:rsidRDefault="001752FE" w:rsidP="002552F6">
            <w:pPr>
              <w:rPr>
                <w:sz w:val="28"/>
                <w:szCs w:val="28"/>
              </w:rPr>
            </w:pPr>
          </w:p>
        </w:tc>
        <w:tc>
          <w:tcPr>
            <w:tcW w:w="2323" w:type="dxa"/>
            <w:shd w:val="clear" w:color="auto" w:fill="auto"/>
          </w:tcPr>
          <w:p w:rsidR="001752FE" w:rsidRDefault="001752FE" w:rsidP="002552F6">
            <w:pPr>
              <w:rPr>
                <w:sz w:val="20"/>
                <w:szCs w:val="20"/>
              </w:rPr>
            </w:pPr>
            <w:r w:rsidRPr="006A52E4">
              <w:rPr>
                <w:i/>
                <w:sz w:val="28"/>
                <w:szCs w:val="28"/>
                <w:lang w:val="fr-FR"/>
              </w:rPr>
              <w:t xml:space="preserve">1 </w:t>
            </w:r>
            <w:r w:rsidRPr="001D4E7D">
              <w:rPr>
                <w:i/>
                <w:sz w:val="28"/>
                <w:szCs w:val="28"/>
                <w:lang w:val="fr-FR"/>
              </w:rPr>
              <w:t>point</w:t>
            </w:r>
          </w:p>
        </w:tc>
      </w:tr>
      <w:tr w:rsidR="001752FE" w:rsidRPr="008218FA" w:rsidTr="002552F6">
        <w:trPr>
          <w:trHeight w:val="397"/>
        </w:trPr>
        <w:tc>
          <w:tcPr>
            <w:tcW w:w="816" w:type="dxa"/>
            <w:tcBorders>
              <w:top w:val="single" w:sz="4" w:space="0" w:color="auto"/>
              <w:left w:val="single" w:sz="4" w:space="0" w:color="auto"/>
              <w:bottom w:val="single" w:sz="4" w:space="0" w:color="auto"/>
              <w:right w:val="single" w:sz="4" w:space="0" w:color="auto"/>
            </w:tcBorders>
            <w:hideMark/>
          </w:tcPr>
          <w:p w:rsidR="001752FE" w:rsidRPr="00A222E0" w:rsidRDefault="001752FE" w:rsidP="002552F6">
            <w:pPr>
              <w:jc w:val="center"/>
              <w:rPr>
                <w:b/>
                <w:sz w:val="28"/>
                <w:szCs w:val="28"/>
                <w:lang w:val="en-US"/>
              </w:rPr>
            </w:pPr>
            <w:r>
              <w:rPr>
                <w:b/>
                <w:sz w:val="28"/>
                <w:szCs w:val="28"/>
                <w:lang w:val="en-US"/>
              </w:rPr>
              <w:t>1</w:t>
            </w:r>
            <w:r w:rsidR="00FC2E4B">
              <w:rPr>
                <w:b/>
                <w:sz w:val="28"/>
                <w:szCs w:val="28"/>
                <w:lang w:val="en-US"/>
              </w:rPr>
              <w:t>4</w:t>
            </w:r>
          </w:p>
        </w:tc>
        <w:tc>
          <w:tcPr>
            <w:tcW w:w="5685" w:type="dxa"/>
            <w:gridSpan w:val="4"/>
            <w:tcBorders>
              <w:top w:val="single" w:sz="4" w:space="0" w:color="auto"/>
              <w:left w:val="single" w:sz="4" w:space="0" w:color="auto"/>
              <w:bottom w:val="single" w:sz="4" w:space="0" w:color="auto"/>
              <w:right w:val="single" w:sz="4" w:space="0" w:color="auto"/>
            </w:tcBorders>
          </w:tcPr>
          <w:p w:rsidR="001752FE" w:rsidRPr="0007036F" w:rsidRDefault="00FC2E4B" w:rsidP="002552F6">
            <w:pPr>
              <w:jc w:val="both"/>
              <w:rPr>
                <w:sz w:val="28"/>
                <w:szCs w:val="28"/>
              </w:rPr>
            </w:pPr>
            <w:proofErr w:type="spellStart"/>
            <w:r w:rsidRPr="000575C3">
              <w:rPr>
                <w:lang w:val="en-US"/>
              </w:rPr>
              <w:t>Jeux</w:t>
            </w:r>
            <w:proofErr w:type="spellEnd"/>
            <w:r w:rsidRPr="000575C3">
              <w:rPr>
                <w:lang w:val="en-US"/>
              </w:rPr>
              <w:t xml:space="preserve"> </w:t>
            </w:r>
            <w:proofErr w:type="spellStart"/>
            <w:r w:rsidRPr="000575C3">
              <w:rPr>
                <w:lang w:val="en-US"/>
              </w:rPr>
              <w:t>olympiques</w:t>
            </w:r>
            <w:proofErr w:type="spellEnd"/>
          </w:p>
        </w:tc>
        <w:tc>
          <w:tcPr>
            <w:tcW w:w="2323" w:type="dxa"/>
            <w:tcBorders>
              <w:top w:val="single" w:sz="4" w:space="0" w:color="auto"/>
              <w:left w:val="single" w:sz="4" w:space="0" w:color="auto"/>
              <w:bottom w:val="single" w:sz="4" w:space="0" w:color="auto"/>
              <w:right w:val="single" w:sz="4" w:space="0" w:color="auto"/>
            </w:tcBorders>
          </w:tcPr>
          <w:p w:rsidR="001752FE" w:rsidRPr="008218FA" w:rsidRDefault="001752FE" w:rsidP="002552F6">
            <w:pPr>
              <w:jc w:val="both"/>
              <w:rPr>
                <w:i/>
                <w:sz w:val="28"/>
                <w:szCs w:val="28"/>
                <w:lang w:val="fr-FR"/>
              </w:rPr>
            </w:pPr>
            <w:r w:rsidRPr="008218FA">
              <w:rPr>
                <w:i/>
                <w:sz w:val="28"/>
                <w:szCs w:val="28"/>
                <w:lang w:val="fr-FR"/>
              </w:rPr>
              <w:t>2 points</w:t>
            </w:r>
          </w:p>
        </w:tc>
      </w:tr>
    </w:tbl>
    <w:p w:rsidR="00937B8D" w:rsidRDefault="00937B8D" w:rsidP="00937B8D">
      <w:pPr>
        <w:jc w:val="both"/>
      </w:pPr>
    </w:p>
    <w:p w:rsidR="00937B8D" w:rsidRDefault="00937B8D" w:rsidP="00937B8D">
      <w:pPr>
        <w:jc w:val="both"/>
      </w:pPr>
    </w:p>
    <w:p w:rsidR="00937B8D" w:rsidRDefault="00937B8D" w:rsidP="00937B8D">
      <w:pPr>
        <w:jc w:val="both"/>
      </w:pPr>
    </w:p>
    <w:p w:rsidR="00937B8D" w:rsidRDefault="00937B8D" w:rsidP="00937B8D">
      <w:pPr>
        <w:jc w:val="both"/>
      </w:pPr>
    </w:p>
    <w:p w:rsidR="00937B8D" w:rsidRDefault="00937B8D" w:rsidP="00937B8D">
      <w:pPr>
        <w:jc w:val="both"/>
      </w:pPr>
    </w:p>
    <w:p w:rsidR="00937B8D" w:rsidRDefault="00937B8D" w:rsidP="00937B8D">
      <w:pPr>
        <w:jc w:val="both"/>
      </w:pPr>
    </w:p>
    <w:p w:rsidR="00937B8D" w:rsidRDefault="00937B8D" w:rsidP="00937B8D">
      <w:pPr>
        <w:jc w:val="both"/>
      </w:pPr>
    </w:p>
    <w:p w:rsidR="00937B8D" w:rsidRDefault="00937B8D" w:rsidP="00937B8D">
      <w:pPr>
        <w:jc w:val="both"/>
      </w:pPr>
    </w:p>
    <w:p w:rsidR="00937B8D" w:rsidRDefault="00937B8D" w:rsidP="00937B8D">
      <w:pPr>
        <w:jc w:val="both"/>
        <w:rPr>
          <w:lang w:val="en-US"/>
        </w:rPr>
      </w:pPr>
    </w:p>
    <w:p w:rsidR="00FC2E4B" w:rsidRDefault="00FC2E4B" w:rsidP="00937B8D">
      <w:pPr>
        <w:jc w:val="both"/>
        <w:rPr>
          <w:lang w:val="en-US"/>
        </w:rPr>
      </w:pPr>
    </w:p>
    <w:p w:rsidR="008F0C93" w:rsidRDefault="008F0C93" w:rsidP="00937B8D">
      <w:pPr>
        <w:jc w:val="both"/>
        <w:rPr>
          <w:lang w:val="en-US"/>
        </w:rPr>
      </w:pPr>
    </w:p>
    <w:p w:rsidR="008F0C93" w:rsidRDefault="008F0C93" w:rsidP="00937B8D">
      <w:pPr>
        <w:jc w:val="both"/>
        <w:rPr>
          <w:lang w:val="en-US"/>
        </w:rPr>
      </w:pPr>
    </w:p>
    <w:p w:rsidR="00FC2E4B" w:rsidRPr="00FC2E4B" w:rsidRDefault="00FC2E4B" w:rsidP="00937B8D">
      <w:pPr>
        <w:jc w:val="both"/>
        <w:rPr>
          <w:lang w:val="en-US"/>
        </w:rPr>
      </w:pPr>
    </w:p>
    <w:p w:rsidR="00937B8D" w:rsidRDefault="00937B8D" w:rsidP="00937B8D">
      <w:pPr>
        <w:jc w:val="both"/>
      </w:pPr>
    </w:p>
    <w:p w:rsidR="00937B8D" w:rsidRDefault="00937B8D" w:rsidP="00937B8D">
      <w:pPr>
        <w:jc w:val="both"/>
      </w:pPr>
    </w:p>
    <w:p w:rsidR="008F0C93" w:rsidRDefault="008F0C93" w:rsidP="000575C3">
      <w:pPr>
        <w:jc w:val="center"/>
        <w:rPr>
          <w:b/>
          <w:lang w:val="en-US"/>
        </w:rPr>
      </w:pPr>
      <w:r>
        <w:rPr>
          <w:b/>
          <w:lang w:val="en-US"/>
        </w:rPr>
        <w:lastRenderedPageBreak/>
        <w:t>Transcription</w:t>
      </w:r>
    </w:p>
    <w:p w:rsidR="008F0C93" w:rsidRPr="008F0C93" w:rsidRDefault="008F0C93" w:rsidP="000575C3">
      <w:pPr>
        <w:jc w:val="center"/>
        <w:rPr>
          <w:b/>
          <w:lang w:val="en-US"/>
        </w:rPr>
      </w:pPr>
    </w:p>
    <w:p w:rsidR="000575C3" w:rsidRPr="008F0C93" w:rsidRDefault="000575C3" w:rsidP="000575C3">
      <w:pPr>
        <w:jc w:val="center"/>
        <w:rPr>
          <w:b/>
          <w:lang w:val="fr-FR"/>
        </w:rPr>
      </w:pPr>
      <w:r w:rsidRPr="008F0C93">
        <w:rPr>
          <w:b/>
          <w:lang w:val="fr-FR"/>
        </w:rPr>
        <w:t>JO: le plus grand restaurant du monde</w:t>
      </w:r>
    </w:p>
    <w:p w:rsidR="000575C3" w:rsidRPr="008F0C93" w:rsidRDefault="000575C3" w:rsidP="000575C3">
      <w:pPr>
        <w:jc w:val="center"/>
        <w:rPr>
          <w:lang w:val="fr-FR"/>
        </w:rPr>
      </w:pPr>
    </w:p>
    <w:p w:rsidR="000575C3" w:rsidRPr="008F0C93" w:rsidRDefault="000575C3" w:rsidP="000575C3">
      <w:pPr>
        <w:jc w:val="both"/>
        <w:rPr>
          <w:lang w:val="fr-FR"/>
        </w:rPr>
      </w:pPr>
      <w:r w:rsidRPr="008F0C93">
        <w:rPr>
          <w:b/>
          <w:lang w:val="fr-FR"/>
        </w:rPr>
        <w:t>Pierre Olivier:</w:t>
      </w:r>
      <w:r w:rsidRPr="008F0C93">
        <w:rPr>
          <w:lang w:val="fr-FR"/>
        </w:rPr>
        <w:t xml:space="preserve"> Pendant la durée des Jeux, le village olympique deviendra l’un des plus grands restaurants du monde. Nathalie Bellon-Szabo est la directrice générale de Sodexo Live</w:t>
      </w:r>
      <w:r w:rsidR="007E19B3" w:rsidRPr="008F0C93">
        <w:rPr>
          <w:lang w:val="fr-FR"/>
        </w:rPr>
        <w:t>!</w:t>
      </w:r>
      <w:r w:rsidRPr="008F0C93">
        <w:rPr>
          <w:lang w:val="fr-FR"/>
        </w:rPr>
        <w:t xml:space="preserve"> le groupe qui sera en charge de la restauration des athlètes. </w:t>
      </w:r>
    </w:p>
    <w:p w:rsidR="000575C3" w:rsidRPr="008F0C93" w:rsidRDefault="000575C3" w:rsidP="000575C3">
      <w:pPr>
        <w:jc w:val="both"/>
        <w:rPr>
          <w:lang w:val="fr-FR"/>
        </w:rPr>
      </w:pPr>
      <w:r w:rsidRPr="008F0C93">
        <w:rPr>
          <w:b/>
          <w:lang w:val="fr-FR"/>
        </w:rPr>
        <w:t>Nathalie Bellon-Szabo:</w:t>
      </w:r>
      <w:r w:rsidRPr="008F0C93">
        <w:rPr>
          <w:lang w:val="fr-FR"/>
        </w:rPr>
        <w:t xml:space="preserve"> On va servir tous les jours 40 000 repas pour nourrir 15 000 athlètes pendant ces semaines et c’est 1000 personnes de Sodexo Live! qui vont être au service de ces athlètes. </w:t>
      </w:r>
    </w:p>
    <w:p w:rsidR="000575C3" w:rsidRPr="008F0C93" w:rsidRDefault="000575C3" w:rsidP="000575C3">
      <w:pPr>
        <w:jc w:val="both"/>
        <w:rPr>
          <w:lang w:val="fr-FR"/>
        </w:rPr>
      </w:pPr>
      <w:r w:rsidRPr="008F0C93">
        <w:rPr>
          <w:b/>
          <w:lang w:val="fr-FR"/>
        </w:rPr>
        <w:t>Pierre Olivier:</w:t>
      </w:r>
      <w:r w:rsidRPr="008F0C93">
        <w:rPr>
          <w:lang w:val="fr-FR"/>
        </w:rPr>
        <w:t xml:space="preserve"> Des repas qui devront d’abord répondre à une exigence primordiale, celle des attentes nutritionnelles des sportifs de haut niveau. Pour les satisfaire au mieux, le groupe s’est adjoint les services d’Hélène de France, médaillée aux Jeux de Rio et reconvertie comme nutritionniste. </w:t>
      </w:r>
    </w:p>
    <w:p w:rsidR="000575C3" w:rsidRPr="008F0C93" w:rsidRDefault="000575C3" w:rsidP="000575C3">
      <w:pPr>
        <w:jc w:val="both"/>
        <w:rPr>
          <w:lang w:val="fr-FR"/>
        </w:rPr>
      </w:pPr>
      <w:r w:rsidRPr="008F0C93">
        <w:rPr>
          <w:b/>
          <w:lang w:val="fr-FR"/>
        </w:rPr>
        <w:t>Hélène de France:</w:t>
      </w:r>
      <w:r w:rsidRPr="008F0C93">
        <w:rPr>
          <w:lang w:val="fr-FR"/>
        </w:rPr>
        <w:t xml:space="preserve"> Vous vous imaginez le nombre d’athlètes qui vont être présents aux JO. Les besoins vont quand même être assez différents, assez multiples. Donc, il faut s’assurer qu’on peut répondre à telles ou telles ou telles attentes, en termes déjà d’aliments proposés et de préparations proposées. On n’a pas forcément les mêmes besoins nutritionnels, mais on peut s’accorder sur le fait que, oui, il nous faut assez de protéines – on mobilise énormément nos masses musculaires. Donc, il faut sans cesse apporter des protéines pour reconstruire, etc, réparer. </w:t>
      </w:r>
    </w:p>
    <w:p w:rsidR="000575C3" w:rsidRPr="00802DE9" w:rsidRDefault="000575C3" w:rsidP="000575C3">
      <w:pPr>
        <w:jc w:val="both"/>
        <w:rPr>
          <w:lang w:val="fr-FR"/>
        </w:rPr>
      </w:pPr>
      <w:r w:rsidRPr="008F0C93">
        <w:rPr>
          <w:b/>
          <w:lang w:val="fr-FR"/>
        </w:rPr>
        <w:t>Pierre Olivier:</w:t>
      </w:r>
      <w:r w:rsidRPr="008F0C93">
        <w:rPr>
          <w:lang w:val="fr-FR"/>
        </w:rPr>
        <w:t xml:space="preserve"> Défi supplémentaire, l’empreinte carbone de ces millions de repas servis aux athlètes pendant les JO sera divisée par deux, promet-on. Un quart des aliments cultivés à moins de 250 km de Paris et l’utilisation de structures déjà existantes pour cuisiner. </w:t>
      </w:r>
      <w:r w:rsidRPr="00802DE9">
        <w:rPr>
          <w:lang w:val="fr-FR"/>
        </w:rPr>
        <w:t xml:space="preserve">Nathalie Bellon-Szabo. </w:t>
      </w:r>
    </w:p>
    <w:p w:rsidR="000575C3" w:rsidRPr="008F0C93" w:rsidRDefault="000575C3" w:rsidP="000575C3">
      <w:pPr>
        <w:jc w:val="both"/>
        <w:rPr>
          <w:lang w:val="fr-FR"/>
        </w:rPr>
      </w:pPr>
      <w:r w:rsidRPr="008F0C93">
        <w:rPr>
          <w:b/>
          <w:lang w:val="fr-FR"/>
        </w:rPr>
        <w:t>Nathalie Bellon-Szabo:</w:t>
      </w:r>
      <w:r w:rsidRPr="008F0C93">
        <w:rPr>
          <w:lang w:val="fr-FR"/>
        </w:rPr>
        <w:t xml:space="preserve"> Bien sûr, la cuisine sera faite sur place, mais il y aura aussi des préparations qui seront faites dans les cuisines de Sodexo, qui seront vides à ce moment-là, notamment dans les écoles où ce sera le moins de juillet et le mois d’août, il n’y aura pas d’enfants dans les écoles. Donc, on pourra utiliser les cuisines qui sont aux alentours. </w:t>
      </w:r>
    </w:p>
    <w:p w:rsidR="007E19B3" w:rsidRPr="008F0C93" w:rsidRDefault="000575C3" w:rsidP="000575C3">
      <w:pPr>
        <w:jc w:val="both"/>
        <w:rPr>
          <w:lang w:val="fr-FR"/>
        </w:rPr>
      </w:pPr>
      <w:r w:rsidRPr="008F0C93">
        <w:rPr>
          <w:b/>
          <w:lang w:val="fr-FR"/>
        </w:rPr>
        <w:t>Pierre Olivier:</w:t>
      </w:r>
      <w:r w:rsidRPr="008F0C93">
        <w:rPr>
          <w:lang w:val="fr-FR"/>
        </w:rPr>
        <w:t xml:space="preserve"> Enfin, l’objectif sera aussi de faire découvrir aux athlètes les plaisirs du repas à la française, et sans contrainte diététique cette fois. Trois chefs proposeront quotidiennement des plats gastronomiques. Parmi eux, le chef étoilé Akrame Benallal. </w:t>
      </w:r>
    </w:p>
    <w:p w:rsidR="007E19B3" w:rsidRPr="008F0C93" w:rsidRDefault="007E19B3" w:rsidP="000575C3">
      <w:pPr>
        <w:jc w:val="both"/>
        <w:rPr>
          <w:lang w:val="fr-FR"/>
        </w:rPr>
      </w:pPr>
      <w:r w:rsidRPr="008F0C93">
        <w:rPr>
          <w:b/>
          <w:lang w:val="fr-FR"/>
        </w:rPr>
        <w:t>Akrame Benallal</w:t>
      </w:r>
      <w:r w:rsidR="000575C3" w:rsidRPr="008F0C93">
        <w:rPr>
          <w:b/>
          <w:lang w:val="fr-FR"/>
        </w:rPr>
        <w:t>:</w:t>
      </w:r>
      <w:r w:rsidR="000575C3" w:rsidRPr="008F0C93">
        <w:rPr>
          <w:lang w:val="fr-FR"/>
        </w:rPr>
        <w:t xml:space="preserve"> </w:t>
      </w:r>
      <w:r w:rsidRPr="008F0C93">
        <w:rPr>
          <w:lang w:val="fr-FR"/>
        </w:rPr>
        <w:t>Tout le monde rêve de la France</w:t>
      </w:r>
      <w:r w:rsidR="000575C3" w:rsidRPr="008F0C93">
        <w:rPr>
          <w:lang w:val="fr-FR"/>
        </w:rPr>
        <w:t xml:space="preserve">: le pain, le fromage, l’art de vivre, le terroir. Les athlètes, vous savez, ils savent que la gastronomie fait partie entièrement de notre patrimoine. Pour nous, c’est un enjeu, parce que derrière, il y a les JO de Los Angeles. Justement, c’est de mettre la barre tellement haute que les prochains JO, ils vont dire en France, c’était quand même magnifique. </w:t>
      </w:r>
    </w:p>
    <w:p w:rsidR="000575C3" w:rsidRPr="008F0C93" w:rsidRDefault="000575C3" w:rsidP="000575C3">
      <w:pPr>
        <w:jc w:val="both"/>
        <w:rPr>
          <w:b/>
          <w:lang w:val="fr-FR"/>
        </w:rPr>
      </w:pPr>
      <w:r w:rsidRPr="008F0C93">
        <w:rPr>
          <w:b/>
          <w:lang w:val="fr-FR"/>
        </w:rPr>
        <w:t>Pierre O</w:t>
      </w:r>
      <w:r w:rsidR="007E19B3" w:rsidRPr="008F0C93">
        <w:rPr>
          <w:b/>
          <w:lang w:val="fr-FR"/>
        </w:rPr>
        <w:t>livier</w:t>
      </w:r>
      <w:r w:rsidRPr="008F0C93">
        <w:rPr>
          <w:b/>
          <w:lang w:val="fr-FR"/>
        </w:rPr>
        <w:t>:</w:t>
      </w:r>
      <w:r w:rsidRPr="008F0C93">
        <w:rPr>
          <w:lang w:val="fr-FR"/>
        </w:rPr>
        <w:t xml:space="preserve"> Au total, les athlètes auront le choix parmi plus de 500 recettes gastronomiques ou non, françaises, mais aussi plus internationales. Enfin, trois millions de bananes seront consommées pendant la durée des Jeux olympiques. </w:t>
      </w: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0575C3" w:rsidRPr="008F0C93" w:rsidRDefault="000575C3" w:rsidP="00937B8D">
      <w:pPr>
        <w:jc w:val="both"/>
        <w:rPr>
          <w:b/>
          <w:lang w:val="fr-FR"/>
        </w:rPr>
      </w:pPr>
    </w:p>
    <w:p w:rsidR="00937B8D" w:rsidRPr="00937B8D" w:rsidRDefault="00937B8D" w:rsidP="00937B8D">
      <w:pPr>
        <w:jc w:val="both"/>
        <w:rPr>
          <w:b/>
        </w:rPr>
      </w:pPr>
      <w:r w:rsidRPr="00937B8D">
        <w:rPr>
          <w:b/>
        </w:rPr>
        <w:lastRenderedPageBreak/>
        <w:t xml:space="preserve">Лексико-грамматический тест: </w:t>
      </w:r>
      <w:r w:rsidRPr="00937B8D">
        <w:t>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Pr="00937B8D">
        <w:rPr>
          <w:b/>
        </w:rPr>
        <w:t xml:space="preserve"> 25 баллов.</w:t>
      </w:r>
    </w:p>
    <w:p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425878" w:rsidRPr="00937B8D" w:rsidRDefault="00937B8D" w:rsidP="00937B8D">
      <w:pPr>
        <w:jc w:val="both"/>
      </w:pPr>
      <w:r w:rsidRPr="00937B8D">
        <w:t xml:space="preserve">Варианты заданий: </w:t>
      </w:r>
      <w:r>
        <w:t>з</w:t>
      </w:r>
      <w:r w:rsidRPr="00937B8D">
        <w:t>аполнение лакун в тексте (</w:t>
      </w:r>
      <w:proofErr w:type="spellStart"/>
      <w:r w:rsidRPr="00937B8D">
        <w:t>клоуз</w:t>
      </w:r>
      <w:proofErr w:type="spellEnd"/>
      <w:r w:rsidRPr="00937B8D">
        <w:t>-процедура).</w:t>
      </w:r>
    </w:p>
    <w:p w:rsidR="00937B8D" w:rsidRPr="00937B8D" w:rsidRDefault="00937B8D" w:rsidP="00425878">
      <w:pPr>
        <w:pStyle w:val="a3"/>
        <w:spacing w:before="120"/>
      </w:pPr>
    </w:p>
    <w:p w:rsidR="00425878" w:rsidRPr="00937B8D" w:rsidRDefault="00425878" w:rsidP="00425878">
      <w:pPr>
        <w:pStyle w:val="a3"/>
        <w:spacing w:before="120"/>
        <w:rPr>
          <w:rFonts w:eastAsia="Calibri"/>
          <w:sz w:val="24"/>
          <w:szCs w:val="24"/>
          <w:lang w:eastAsia="en-US"/>
        </w:rPr>
      </w:pPr>
      <w:r w:rsidRPr="00937B8D">
        <w:rPr>
          <w:sz w:val="24"/>
          <w:szCs w:val="24"/>
        </w:rPr>
        <w:t>ЛЕКСИКО</w:t>
      </w:r>
      <w:r w:rsidRPr="00937B8D">
        <w:rPr>
          <w:caps/>
          <w:sz w:val="24"/>
          <w:szCs w:val="24"/>
        </w:rPr>
        <w:t>-грамматический</w:t>
      </w:r>
      <w:r w:rsidRPr="00937B8D">
        <w:rPr>
          <w:sz w:val="24"/>
          <w:szCs w:val="24"/>
        </w:rPr>
        <w:t xml:space="preserve"> ТЕСТ </w:t>
      </w:r>
    </w:p>
    <w:p w:rsidR="00B05A4D" w:rsidRPr="00937B8D" w:rsidRDefault="00B05A4D" w:rsidP="00B05A4D">
      <w:pPr>
        <w:jc w:val="center"/>
        <w:rPr>
          <w:b/>
          <w:caps/>
        </w:rPr>
      </w:pPr>
    </w:p>
    <w:p w:rsidR="00B05A4D" w:rsidRPr="00937B8D" w:rsidRDefault="00B05A4D" w:rsidP="00B05A4D">
      <w:pPr>
        <w:jc w:val="center"/>
        <w:rPr>
          <w:b/>
          <w:caps/>
        </w:rPr>
      </w:pPr>
      <w:r w:rsidRPr="00937B8D">
        <w:rPr>
          <w:b/>
          <w:caps/>
        </w:rPr>
        <w:t>Ключи</w:t>
      </w:r>
    </w:p>
    <w:p w:rsidR="00B10F79" w:rsidRPr="00937B8D" w:rsidRDefault="00B10F79" w:rsidP="00B05A4D">
      <w:pPr>
        <w:jc w:val="center"/>
        <w:rPr>
          <w:b/>
          <w:caps/>
        </w:rPr>
      </w:pPr>
    </w:p>
    <w:tbl>
      <w:tblPr>
        <w:tblStyle w:val="a5"/>
        <w:tblW w:w="0" w:type="auto"/>
        <w:tblLook w:val="04A0" w:firstRow="1" w:lastRow="0" w:firstColumn="1" w:lastColumn="0" w:noHBand="0" w:noVBand="1"/>
      </w:tblPr>
      <w:tblGrid>
        <w:gridCol w:w="521"/>
        <w:gridCol w:w="2989"/>
        <w:gridCol w:w="1196"/>
        <w:gridCol w:w="505"/>
        <w:gridCol w:w="567"/>
        <w:gridCol w:w="2646"/>
        <w:gridCol w:w="48"/>
        <w:gridCol w:w="1559"/>
      </w:tblGrid>
      <w:tr w:rsidR="00C66FB1" w:rsidRPr="00937B8D" w:rsidTr="00597FF2">
        <w:tc>
          <w:tcPr>
            <w:tcW w:w="4706" w:type="dxa"/>
            <w:gridSpan w:val="3"/>
          </w:tcPr>
          <w:p w:rsidR="00C66FB1" w:rsidRPr="00937B8D" w:rsidRDefault="00C66FB1" w:rsidP="00180EB3">
            <w:pPr>
              <w:pStyle w:val="a3"/>
              <w:spacing w:before="120"/>
              <w:jc w:val="left"/>
              <w:rPr>
                <w:i/>
                <w:sz w:val="24"/>
                <w:szCs w:val="24"/>
              </w:rPr>
            </w:pPr>
            <w:r w:rsidRPr="00937B8D">
              <w:rPr>
                <w:i/>
                <w:sz w:val="24"/>
                <w:szCs w:val="24"/>
                <w:lang w:val="fr-FR"/>
              </w:rPr>
              <w:t>Exercice 1</w:t>
            </w:r>
          </w:p>
        </w:tc>
        <w:tc>
          <w:tcPr>
            <w:tcW w:w="505" w:type="dxa"/>
            <w:vMerge w:val="restart"/>
            <w:shd w:val="clear" w:color="auto" w:fill="BFBFBF" w:themeFill="background1" w:themeFillShade="BF"/>
          </w:tcPr>
          <w:p w:rsidR="00C66FB1" w:rsidRPr="00937B8D" w:rsidRDefault="00C66FB1" w:rsidP="00180EB3">
            <w:pPr>
              <w:pStyle w:val="a3"/>
              <w:spacing w:before="120"/>
              <w:rPr>
                <w:sz w:val="24"/>
                <w:szCs w:val="24"/>
                <w:lang w:val="fr-FR"/>
              </w:rPr>
            </w:pPr>
          </w:p>
        </w:tc>
        <w:tc>
          <w:tcPr>
            <w:tcW w:w="4820" w:type="dxa"/>
            <w:gridSpan w:val="4"/>
          </w:tcPr>
          <w:p w:rsidR="00C66FB1" w:rsidRPr="00937B8D" w:rsidRDefault="00C66FB1" w:rsidP="00180EB3">
            <w:pPr>
              <w:pStyle w:val="a3"/>
              <w:spacing w:before="120"/>
              <w:jc w:val="left"/>
              <w:rPr>
                <w:i/>
                <w:sz w:val="24"/>
                <w:szCs w:val="24"/>
                <w:lang w:val="fr-FR"/>
              </w:rPr>
            </w:pPr>
            <w:r w:rsidRPr="00937B8D">
              <w:rPr>
                <w:i/>
                <w:sz w:val="24"/>
                <w:szCs w:val="24"/>
                <w:lang w:val="fr-FR"/>
              </w:rPr>
              <w:t>Exercice 3</w:t>
            </w:r>
          </w:p>
        </w:tc>
      </w:tr>
      <w:tr w:rsidR="00C66FB1" w:rsidRPr="00937B8D" w:rsidTr="00597FF2">
        <w:tc>
          <w:tcPr>
            <w:tcW w:w="521" w:type="dxa"/>
          </w:tcPr>
          <w:p w:rsidR="00C66FB1" w:rsidRPr="00937B8D" w:rsidRDefault="00C66FB1" w:rsidP="00180EB3">
            <w:pPr>
              <w:pStyle w:val="a3"/>
              <w:spacing w:before="120"/>
              <w:rPr>
                <w:sz w:val="24"/>
                <w:szCs w:val="24"/>
                <w:lang w:val="fr-FR"/>
              </w:rPr>
            </w:pPr>
            <w:r w:rsidRPr="00937B8D">
              <w:rPr>
                <w:sz w:val="24"/>
                <w:szCs w:val="24"/>
                <w:lang w:val="fr-FR"/>
              </w:rPr>
              <w:t>1</w:t>
            </w:r>
          </w:p>
        </w:tc>
        <w:tc>
          <w:tcPr>
            <w:tcW w:w="2989" w:type="dxa"/>
          </w:tcPr>
          <w:p w:rsidR="00C66FB1" w:rsidRPr="00937B8D" w:rsidRDefault="00802DE9" w:rsidP="00A52CD3">
            <w:pPr>
              <w:pStyle w:val="a3"/>
              <w:spacing w:before="120"/>
              <w:jc w:val="left"/>
              <w:rPr>
                <w:b w:val="0"/>
                <w:sz w:val="24"/>
                <w:szCs w:val="24"/>
              </w:rPr>
            </w:pPr>
            <w:r w:rsidRPr="00937B8D">
              <w:rPr>
                <w:b w:val="0"/>
                <w:sz w:val="24"/>
                <w:szCs w:val="24"/>
                <w:lang w:val="fr-FR"/>
              </w:rPr>
              <w:t>Q</w:t>
            </w:r>
            <w:r w:rsidR="00C66FB1" w:rsidRPr="00937B8D">
              <w:rPr>
                <w:b w:val="0"/>
                <w:sz w:val="24"/>
                <w:szCs w:val="24"/>
                <w:lang w:val="fr-FR"/>
              </w:rPr>
              <w:t>ue</w:t>
            </w:r>
          </w:p>
        </w:tc>
        <w:tc>
          <w:tcPr>
            <w:tcW w:w="1196" w:type="dxa"/>
          </w:tcPr>
          <w:p w:rsidR="00C66FB1" w:rsidRPr="00937B8D" w:rsidRDefault="00C66FB1" w:rsidP="00180EB3">
            <w:pPr>
              <w:pStyle w:val="a3"/>
              <w:spacing w:before="120"/>
              <w:rPr>
                <w:b w:val="0"/>
                <w:i/>
                <w:sz w:val="24"/>
                <w:szCs w:val="24"/>
                <w:lang w:val="fr-FR"/>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567" w:type="dxa"/>
          </w:tcPr>
          <w:p w:rsidR="00C66FB1" w:rsidRPr="00937B8D" w:rsidRDefault="00C66FB1" w:rsidP="00DE503A">
            <w:pPr>
              <w:pStyle w:val="a3"/>
              <w:spacing w:before="120"/>
              <w:rPr>
                <w:sz w:val="24"/>
                <w:szCs w:val="24"/>
              </w:rPr>
            </w:pPr>
            <w:r w:rsidRPr="00937B8D">
              <w:rPr>
                <w:sz w:val="24"/>
                <w:szCs w:val="24"/>
                <w:lang w:val="fr-FR"/>
              </w:rPr>
              <w:t>1</w:t>
            </w:r>
          </w:p>
        </w:tc>
        <w:tc>
          <w:tcPr>
            <w:tcW w:w="2694" w:type="dxa"/>
            <w:gridSpan w:val="2"/>
          </w:tcPr>
          <w:p w:rsidR="00C66FB1" w:rsidRPr="00937B8D" w:rsidRDefault="00C66FB1" w:rsidP="00180EB3">
            <w:pPr>
              <w:pStyle w:val="a3"/>
              <w:spacing w:before="120"/>
              <w:jc w:val="left"/>
              <w:rPr>
                <w:b w:val="0"/>
                <w:bCs w:val="0"/>
                <w:sz w:val="24"/>
                <w:szCs w:val="24"/>
              </w:rPr>
            </w:pPr>
            <w:r w:rsidRPr="00937B8D">
              <w:rPr>
                <w:b w:val="0"/>
                <w:bCs w:val="0"/>
                <w:sz w:val="24"/>
                <w:szCs w:val="24"/>
                <w:lang w:val="fr-FR"/>
              </w:rPr>
              <w:t>le</w:t>
            </w:r>
          </w:p>
        </w:tc>
        <w:tc>
          <w:tcPr>
            <w:tcW w:w="1559" w:type="dxa"/>
          </w:tcPr>
          <w:p w:rsidR="00C66FB1" w:rsidRPr="00937B8D" w:rsidRDefault="00C66FB1" w:rsidP="00180EB3">
            <w:pPr>
              <w:pStyle w:val="a3"/>
              <w:spacing w:before="120"/>
              <w:rPr>
                <w:sz w:val="24"/>
                <w:szCs w:val="24"/>
              </w:rPr>
            </w:pPr>
            <w:r w:rsidRPr="00937B8D">
              <w:rPr>
                <w:b w:val="0"/>
                <w:i/>
                <w:sz w:val="24"/>
                <w:szCs w:val="24"/>
                <w:lang w:val="fr-FR"/>
              </w:rPr>
              <w:t>1 point</w:t>
            </w:r>
            <w:r w:rsidRPr="00937B8D">
              <w:rPr>
                <w:b w:val="0"/>
                <w:i/>
                <w:sz w:val="24"/>
                <w:szCs w:val="24"/>
              </w:rPr>
              <w:t xml:space="preserve"> </w:t>
            </w:r>
          </w:p>
        </w:tc>
      </w:tr>
      <w:tr w:rsidR="00C66FB1" w:rsidRPr="00937B8D" w:rsidTr="00597FF2">
        <w:tc>
          <w:tcPr>
            <w:tcW w:w="521" w:type="dxa"/>
          </w:tcPr>
          <w:p w:rsidR="00C66FB1" w:rsidRPr="00937B8D" w:rsidRDefault="00C66FB1" w:rsidP="00180EB3">
            <w:pPr>
              <w:pStyle w:val="a3"/>
              <w:spacing w:before="120"/>
              <w:rPr>
                <w:sz w:val="24"/>
                <w:szCs w:val="24"/>
                <w:lang w:val="fr-FR"/>
              </w:rPr>
            </w:pPr>
            <w:r w:rsidRPr="00937B8D">
              <w:rPr>
                <w:sz w:val="24"/>
                <w:szCs w:val="24"/>
                <w:lang w:val="fr-FR"/>
              </w:rPr>
              <w:t>2</w:t>
            </w:r>
          </w:p>
        </w:tc>
        <w:tc>
          <w:tcPr>
            <w:tcW w:w="2989" w:type="dxa"/>
          </w:tcPr>
          <w:p w:rsidR="00C66FB1" w:rsidRPr="00937B8D" w:rsidRDefault="00802DE9" w:rsidP="00A52CD3">
            <w:pPr>
              <w:pStyle w:val="a3"/>
              <w:spacing w:before="120"/>
              <w:jc w:val="left"/>
              <w:rPr>
                <w:b w:val="0"/>
                <w:sz w:val="24"/>
                <w:szCs w:val="24"/>
              </w:rPr>
            </w:pPr>
            <w:r w:rsidRPr="00937B8D">
              <w:rPr>
                <w:b w:val="0"/>
                <w:sz w:val="24"/>
                <w:szCs w:val="24"/>
                <w:lang w:val="fr-FR"/>
              </w:rPr>
              <w:t>E</w:t>
            </w:r>
            <w:r w:rsidR="00C66FB1" w:rsidRPr="00937B8D">
              <w:rPr>
                <w:b w:val="0"/>
                <w:sz w:val="24"/>
                <w:szCs w:val="24"/>
                <w:lang w:val="fr-FR"/>
              </w:rPr>
              <w:t>n</w:t>
            </w:r>
          </w:p>
        </w:tc>
        <w:tc>
          <w:tcPr>
            <w:tcW w:w="1196" w:type="dxa"/>
          </w:tcPr>
          <w:p w:rsidR="00C66FB1" w:rsidRPr="00937B8D" w:rsidRDefault="00C66FB1" w:rsidP="00180EB3">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567" w:type="dxa"/>
          </w:tcPr>
          <w:p w:rsidR="00C66FB1" w:rsidRPr="00937B8D" w:rsidRDefault="00C66FB1" w:rsidP="00DE503A">
            <w:pPr>
              <w:pStyle w:val="a3"/>
              <w:spacing w:before="120"/>
              <w:rPr>
                <w:sz w:val="24"/>
                <w:szCs w:val="24"/>
              </w:rPr>
            </w:pPr>
            <w:r w:rsidRPr="00937B8D">
              <w:rPr>
                <w:sz w:val="24"/>
                <w:szCs w:val="24"/>
              </w:rPr>
              <w:t>2</w:t>
            </w:r>
          </w:p>
        </w:tc>
        <w:tc>
          <w:tcPr>
            <w:tcW w:w="2694" w:type="dxa"/>
            <w:gridSpan w:val="2"/>
          </w:tcPr>
          <w:p w:rsidR="00C66FB1" w:rsidRPr="00937B8D" w:rsidRDefault="00C66FB1" w:rsidP="00180EB3">
            <w:pPr>
              <w:pStyle w:val="a3"/>
              <w:spacing w:before="120"/>
              <w:jc w:val="left"/>
              <w:rPr>
                <w:b w:val="0"/>
                <w:bCs w:val="0"/>
                <w:sz w:val="24"/>
                <w:szCs w:val="24"/>
              </w:rPr>
            </w:pPr>
            <w:r w:rsidRPr="00937B8D">
              <w:rPr>
                <w:b w:val="0"/>
                <w:bCs w:val="0"/>
                <w:sz w:val="24"/>
                <w:szCs w:val="24"/>
                <w:lang w:val="fr-FR"/>
              </w:rPr>
              <w:t>une</w:t>
            </w:r>
          </w:p>
        </w:tc>
        <w:tc>
          <w:tcPr>
            <w:tcW w:w="1559" w:type="dxa"/>
          </w:tcPr>
          <w:p w:rsidR="00C66FB1" w:rsidRPr="00937B8D" w:rsidRDefault="00C66FB1" w:rsidP="00180EB3">
            <w:pPr>
              <w:pStyle w:val="a3"/>
              <w:spacing w:before="120"/>
              <w:rPr>
                <w:sz w:val="24"/>
                <w:szCs w:val="24"/>
              </w:rPr>
            </w:pPr>
            <w:r w:rsidRPr="00937B8D">
              <w:rPr>
                <w:b w:val="0"/>
                <w:i/>
                <w:sz w:val="24"/>
                <w:szCs w:val="24"/>
                <w:lang w:val="fr-FR"/>
              </w:rPr>
              <w:t>1 point</w:t>
            </w:r>
          </w:p>
        </w:tc>
      </w:tr>
      <w:tr w:rsidR="00C66FB1" w:rsidRPr="00937B8D" w:rsidTr="00597FF2">
        <w:tc>
          <w:tcPr>
            <w:tcW w:w="521" w:type="dxa"/>
          </w:tcPr>
          <w:p w:rsidR="00C66FB1" w:rsidRPr="00937B8D" w:rsidRDefault="00C66FB1" w:rsidP="00180EB3">
            <w:pPr>
              <w:pStyle w:val="a3"/>
              <w:spacing w:before="120"/>
              <w:rPr>
                <w:sz w:val="24"/>
                <w:szCs w:val="24"/>
                <w:lang w:val="fr-FR"/>
              </w:rPr>
            </w:pPr>
            <w:r w:rsidRPr="00937B8D">
              <w:rPr>
                <w:sz w:val="24"/>
                <w:szCs w:val="24"/>
                <w:lang w:val="fr-FR"/>
              </w:rPr>
              <w:t>3</w:t>
            </w:r>
          </w:p>
        </w:tc>
        <w:tc>
          <w:tcPr>
            <w:tcW w:w="2989" w:type="dxa"/>
          </w:tcPr>
          <w:p w:rsidR="00C66FB1" w:rsidRPr="00937B8D" w:rsidRDefault="00802DE9" w:rsidP="00A52CD3">
            <w:pPr>
              <w:pStyle w:val="a3"/>
              <w:spacing w:before="120"/>
              <w:jc w:val="left"/>
              <w:rPr>
                <w:b w:val="0"/>
                <w:sz w:val="24"/>
                <w:szCs w:val="24"/>
              </w:rPr>
            </w:pPr>
            <w:r w:rsidRPr="00937B8D">
              <w:rPr>
                <w:b w:val="0"/>
                <w:sz w:val="24"/>
                <w:szCs w:val="24"/>
                <w:lang w:val="fr-FR"/>
              </w:rPr>
              <w:t>E</w:t>
            </w:r>
            <w:r w:rsidR="00C66FB1" w:rsidRPr="00937B8D">
              <w:rPr>
                <w:b w:val="0"/>
                <w:sz w:val="24"/>
                <w:szCs w:val="24"/>
                <w:lang w:val="fr-FR"/>
              </w:rPr>
              <w:t>n</w:t>
            </w:r>
          </w:p>
        </w:tc>
        <w:tc>
          <w:tcPr>
            <w:tcW w:w="1196" w:type="dxa"/>
          </w:tcPr>
          <w:p w:rsidR="00C66FB1" w:rsidRPr="00937B8D" w:rsidRDefault="00C66FB1" w:rsidP="00180EB3">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567" w:type="dxa"/>
          </w:tcPr>
          <w:p w:rsidR="00C66FB1" w:rsidRPr="00937B8D" w:rsidRDefault="00C66FB1" w:rsidP="00DE503A">
            <w:pPr>
              <w:pStyle w:val="a3"/>
              <w:spacing w:before="120"/>
              <w:rPr>
                <w:sz w:val="24"/>
                <w:szCs w:val="24"/>
              </w:rPr>
            </w:pPr>
            <w:r w:rsidRPr="00937B8D">
              <w:rPr>
                <w:sz w:val="24"/>
                <w:szCs w:val="24"/>
              </w:rPr>
              <w:t>3</w:t>
            </w:r>
          </w:p>
        </w:tc>
        <w:tc>
          <w:tcPr>
            <w:tcW w:w="2694" w:type="dxa"/>
            <w:gridSpan w:val="2"/>
          </w:tcPr>
          <w:p w:rsidR="00C66FB1" w:rsidRPr="00937B8D" w:rsidRDefault="00C66FB1" w:rsidP="00180EB3">
            <w:pPr>
              <w:pStyle w:val="a3"/>
              <w:spacing w:before="120"/>
              <w:jc w:val="left"/>
              <w:rPr>
                <w:b w:val="0"/>
                <w:bCs w:val="0"/>
                <w:sz w:val="24"/>
                <w:szCs w:val="24"/>
              </w:rPr>
            </w:pPr>
            <w:r w:rsidRPr="00937B8D">
              <w:rPr>
                <w:b w:val="0"/>
                <w:bCs w:val="0"/>
                <w:sz w:val="24"/>
                <w:szCs w:val="24"/>
                <w:lang w:val="fr-FR"/>
              </w:rPr>
              <w:t>un</w:t>
            </w:r>
          </w:p>
        </w:tc>
        <w:tc>
          <w:tcPr>
            <w:tcW w:w="1559" w:type="dxa"/>
          </w:tcPr>
          <w:p w:rsidR="00C66FB1" w:rsidRPr="00937B8D" w:rsidRDefault="00C66FB1" w:rsidP="00180EB3">
            <w:pPr>
              <w:pStyle w:val="a3"/>
              <w:spacing w:before="120"/>
              <w:rPr>
                <w:sz w:val="24"/>
                <w:szCs w:val="24"/>
              </w:rPr>
            </w:pPr>
            <w:r w:rsidRPr="00937B8D">
              <w:rPr>
                <w:b w:val="0"/>
                <w:i/>
                <w:sz w:val="24"/>
                <w:szCs w:val="24"/>
                <w:lang w:val="fr-FR"/>
              </w:rPr>
              <w:t>1 point</w:t>
            </w:r>
          </w:p>
        </w:tc>
      </w:tr>
      <w:tr w:rsidR="00C66FB1" w:rsidRPr="00937B8D" w:rsidTr="00597FF2">
        <w:tc>
          <w:tcPr>
            <w:tcW w:w="521" w:type="dxa"/>
          </w:tcPr>
          <w:p w:rsidR="00C66FB1" w:rsidRPr="00937B8D" w:rsidRDefault="00C66FB1" w:rsidP="00180EB3">
            <w:pPr>
              <w:pStyle w:val="a3"/>
              <w:spacing w:before="120"/>
              <w:rPr>
                <w:sz w:val="24"/>
                <w:szCs w:val="24"/>
                <w:lang w:val="fr-FR"/>
              </w:rPr>
            </w:pPr>
            <w:r w:rsidRPr="00937B8D">
              <w:rPr>
                <w:sz w:val="24"/>
                <w:szCs w:val="24"/>
                <w:lang w:val="fr-FR"/>
              </w:rPr>
              <w:t>4</w:t>
            </w:r>
          </w:p>
        </w:tc>
        <w:tc>
          <w:tcPr>
            <w:tcW w:w="2989" w:type="dxa"/>
          </w:tcPr>
          <w:p w:rsidR="00C66FB1" w:rsidRPr="00937B8D" w:rsidRDefault="00802DE9" w:rsidP="00A52CD3">
            <w:pPr>
              <w:pStyle w:val="a3"/>
              <w:spacing w:before="120"/>
              <w:jc w:val="left"/>
              <w:rPr>
                <w:b w:val="0"/>
                <w:sz w:val="24"/>
                <w:szCs w:val="24"/>
              </w:rPr>
            </w:pPr>
            <w:r w:rsidRPr="00937B8D">
              <w:rPr>
                <w:b w:val="0"/>
                <w:sz w:val="24"/>
                <w:szCs w:val="24"/>
                <w:lang w:val="fr-FR"/>
              </w:rPr>
              <w:t>N</w:t>
            </w:r>
            <w:r w:rsidR="00C66FB1" w:rsidRPr="00937B8D">
              <w:rPr>
                <w:b w:val="0"/>
                <w:sz w:val="24"/>
                <w:szCs w:val="24"/>
                <w:lang w:val="fr-FR"/>
              </w:rPr>
              <w:t>ous</w:t>
            </w:r>
          </w:p>
        </w:tc>
        <w:tc>
          <w:tcPr>
            <w:tcW w:w="1196" w:type="dxa"/>
          </w:tcPr>
          <w:p w:rsidR="00C66FB1" w:rsidRPr="00937B8D" w:rsidRDefault="00C66FB1" w:rsidP="00180EB3">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567" w:type="dxa"/>
          </w:tcPr>
          <w:p w:rsidR="00C66FB1" w:rsidRPr="00937B8D" w:rsidRDefault="00C66FB1" w:rsidP="00DE503A">
            <w:pPr>
              <w:pStyle w:val="a3"/>
              <w:spacing w:before="120"/>
              <w:rPr>
                <w:sz w:val="24"/>
                <w:szCs w:val="24"/>
              </w:rPr>
            </w:pPr>
            <w:r w:rsidRPr="00937B8D">
              <w:rPr>
                <w:sz w:val="24"/>
                <w:szCs w:val="24"/>
              </w:rPr>
              <w:t>4</w:t>
            </w:r>
          </w:p>
        </w:tc>
        <w:tc>
          <w:tcPr>
            <w:tcW w:w="2694" w:type="dxa"/>
            <w:gridSpan w:val="2"/>
          </w:tcPr>
          <w:p w:rsidR="00C66FB1" w:rsidRPr="00937B8D" w:rsidRDefault="00C66FB1" w:rsidP="00180EB3">
            <w:pPr>
              <w:pStyle w:val="a3"/>
              <w:spacing w:before="120"/>
              <w:jc w:val="left"/>
              <w:rPr>
                <w:b w:val="0"/>
                <w:bCs w:val="0"/>
                <w:sz w:val="24"/>
                <w:szCs w:val="24"/>
              </w:rPr>
            </w:pPr>
            <w:r w:rsidRPr="00937B8D">
              <w:rPr>
                <w:b w:val="0"/>
                <w:bCs w:val="0"/>
                <w:sz w:val="24"/>
                <w:szCs w:val="24"/>
                <w:lang w:val="fr-FR"/>
              </w:rPr>
              <w:t>un</w:t>
            </w:r>
          </w:p>
        </w:tc>
        <w:tc>
          <w:tcPr>
            <w:tcW w:w="1559" w:type="dxa"/>
          </w:tcPr>
          <w:p w:rsidR="00C66FB1" w:rsidRPr="00937B8D" w:rsidRDefault="00C66FB1" w:rsidP="00180EB3">
            <w:pPr>
              <w:pStyle w:val="a3"/>
              <w:spacing w:before="120"/>
              <w:rPr>
                <w:sz w:val="24"/>
                <w:szCs w:val="24"/>
              </w:rPr>
            </w:pPr>
            <w:r w:rsidRPr="00937B8D">
              <w:rPr>
                <w:b w:val="0"/>
                <w:i/>
                <w:sz w:val="24"/>
                <w:szCs w:val="24"/>
                <w:lang w:val="fr-FR"/>
              </w:rPr>
              <w:t>1 point</w:t>
            </w:r>
          </w:p>
        </w:tc>
      </w:tr>
      <w:tr w:rsidR="00C66FB1" w:rsidRPr="00937B8D" w:rsidTr="00597FF2">
        <w:tc>
          <w:tcPr>
            <w:tcW w:w="521" w:type="dxa"/>
          </w:tcPr>
          <w:p w:rsidR="00C66FB1" w:rsidRPr="00937B8D" w:rsidRDefault="00C66FB1" w:rsidP="00180EB3">
            <w:pPr>
              <w:pStyle w:val="a3"/>
              <w:spacing w:before="120"/>
              <w:rPr>
                <w:sz w:val="24"/>
                <w:szCs w:val="24"/>
                <w:lang w:val="fr-FR"/>
              </w:rPr>
            </w:pPr>
            <w:r w:rsidRPr="00937B8D">
              <w:rPr>
                <w:sz w:val="24"/>
                <w:szCs w:val="24"/>
                <w:lang w:val="fr-FR"/>
              </w:rPr>
              <w:t>5</w:t>
            </w:r>
          </w:p>
        </w:tc>
        <w:tc>
          <w:tcPr>
            <w:tcW w:w="2989" w:type="dxa"/>
          </w:tcPr>
          <w:p w:rsidR="00C66FB1" w:rsidRPr="00937B8D" w:rsidRDefault="00802DE9" w:rsidP="00A52CD3">
            <w:pPr>
              <w:pStyle w:val="a3"/>
              <w:spacing w:before="120"/>
              <w:jc w:val="left"/>
              <w:rPr>
                <w:b w:val="0"/>
                <w:sz w:val="24"/>
                <w:szCs w:val="24"/>
              </w:rPr>
            </w:pPr>
            <w:r w:rsidRPr="00937B8D">
              <w:rPr>
                <w:b w:val="0"/>
                <w:sz w:val="24"/>
                <w:szCs w:val="24"/>
                <w:lang w:val="fr-FR"/>
              </w:rPr>
              <w:t>E</w:t>
            </w:r>
            <w:r w:rsidR="00C66FB1" w:rsidRPr="00937B8D">
              <w:rPr>
                <w:b w:val="0"/>
                <w:sz w:val="24"/>
                <w:szCs w:val="24"/>
                <w:lang w:val="fr-FR"/>
              </w:rPr>
              <w:t>ux</w:t>
            </w:r>
          </w:p>
        </w:tc>
        <w:tc>
          <w:tcPr>
            <w:tcW w:w="1196" w:type="dxa"/>
          </w:tcPr>
          <w:p w:rsidR="00C66FB1" w:rsidRPr="00937B8D" w:rsidRDefault="00C66FB1" w:rsidP="00180EB3">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567" w:type="dxa"/>
          </w:tcPr>
          <w:p w:rsidR="00C66FB1" w:rsidRPr="00937B8D" w:rsidRDefault="00C66FB1" w:rsidP="00DE503A">
            <w:pPr>
              <w:pStyle w:val="a3"/>
              <w:spacing w:before="120"/>
              <w:rPr>
                <w:sz w:val="24"/>
                <w:szCs w:val="24"/>
              </w:rPr>
            </w:pPr>
            <w:r w:rsidRPr="00937B8D">
              <w:rPr>
                <w:sz w:val="24"/>
                <w:szCs w:val="24"/>
              </w:rPr>
              <w:t>5</w:t>
            </w:r>
          </w:p>
        </w:tc>
        <w:tc>
          <w:tcPr>
            <w:tcW w:w="2694" w:type="dxa"/>
            <w:gridSpan w:val="2"/>
          </w:tcPr>
          <w:p w:rsidR="00C66FB1" w:rsidRPr="00937B8D" w:rsidRDefault="00C66FB1" w:rsidP="00180EB3">
            <w:pPr>
              <w:pStyle w:val="a3"/>
              <w:spacing w:before="120"/>
              <w:jc w:val="left"/>
              <w:rPr>
                <w:b w:val="0"/>
                <w:bCs w:val="0"/>
                <w:sz w:val="24"/>
                <w:szCs w:val="24"/>
              </w:rPr>
            </w:pPr>
            <w:r w:rsidRPr="00937B8D">
              <w:rPr>
                <w:b w:val="0"/>
                <w:bCs w:val="0"/>
                <w:sz w:val="24"/>
                <w:szCs w:val="24"/>
                <w:lang w:val="fr-FR"/>
              </w:rPr>
              <w:t>les</w:t>
            </w:r>
          </w:p>
        </w:tc>
        <w:tc>
          <w:tcPr>
            <w:tcW w:w="1559" w:type="dxa"/>
          </w:tcPr>
          <w:p w:rsidR="00C66FB1" w:rsidRPr="00937B8D" w:rsidRDefault="00C66FB1" w:rsidP="00180EB3">
            <w:pPr>
              <w:pStyle w:val="a3"/>
              <w:spacing w:before="120"/>
              <w:rPr>
                <w:sz w:val="24"/>
                <w:szCs w:val="24"/>
              </w:rPr>
            </w:pPr>
            <w:r w:rsidRPr="00937B8D">
              <w:rPr>
                <w:b w:val="0"/>
                <w:i/>
                <w:sz w:val="24"/>
                <w:szCs w:val="24"/>
                <w:lang w:val="fr-FR"/>
              </w:rPr>
              <w:t>1 point</w:t>
            </w:r>
          </w:p>
        </w:tc>
      </w:tr>
      <w:tr w:rsidR="00C66FB1" w:rsidRPr="00937B8D" w:rsidTr="00C66FB1">
        <w:tc>
          <w:tcPr>
            <w:tcW w:w="521" w:type="dxa"/>
          </w:tcPr>
          <w:p w:rsidR="00C66FB1" w:rsidRPr="00937B8D" w:rsidRDefault="00C66FB1" w:rsidP="00180EB3">
            <w:pPr>
              <w:pStyle w:val="a3"/>
              <w:spacing w:before="120"/>
              <w:rPr>
                <w:sz w:val="24"/>
                <w:szCs w:val="24"/>
              </w:rPr>
            </w:pPr>
            <w:r w:rsidRPr="00937B8D">
              <w:rPr>
                <w:sz w:val="24"/>
                <w:szCs w:val="24"/>
              </w:rPr>
              <w:t>6</w:t>
            </w:r>
          </w:p>
        </w:tc>
        <w:tc>
          <w:tcPr>
            <w:tcW w:w="2989" w:type="dxa"/>
          </w:tcPr>
          <w:p w:rsidR="00C66FB1" w:rsidRPr="00937B8D" w:rsidRDefault="00802DE9" w:rsidP="00A52CD3">
            <w:pPr>
              <w:pStyle w:val="a3"/>
              <w:spacing w:before="120"/>
              <w:jc w:val="left"/>
              <w:rPr>
                <w:b w:val="0"/>
                <w:sz w:val="24"/>
                <w:szCs w:val="24"/>
                <w:lang w:val="fr-FR"/>
              </w:rPr>
            </w:pPr>
            <w:r w:rsidRPr="00937B8D">
              <w:rPr>
                <w:b w:val="0"/>
                <w:sz w:val="24"/>
                <w:szCs w:val="24"/>
                <w:lang w:val="fr-FR"/>
              </w:rPr>
              <w:t>N</w:t>
            </w:r>
            <w:r w:rsidR="00C66FB1" w:rsidRPr="00937B8D">
              <w:rPr>
                <w:b w:val="0"/>
                <w:sz w:val="24"/>
                <w:szCs w:val="24"/>
                <w:lang w:val="fr-FR"/>
              </w:rPr>
              <w:t>ous</w:t>
            </w:r>
          </w:p>
        </w:tc>
        <w:tc>
          <w:tcPr>
            <w:tcW w:w="1196" w:type="dxa"/>
          </w:tcPr>
          <w:p w:rsidR="00C66FB1" w:rsidRPr="00937B8D" w:rsidRDefault="00C66FB1" w:rsidP="00180EB3">
            <w:pPr>
              <w:pStyle w:val="a3"/>
              <w:spacing w:before="120"/>
              <w:rPr>
                <w:b w:val="0"/>
                <w:i/>
                <w:sz w:val="24"/>
                <w:szCs w:val="24"/>
                <w:lang w:val="fr-FR"/>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4820" w:type="dxa"/>
            <w:gridSpan w:val="4"/>
            <w:shd w:val="clear" w:color="auto" w:fill="BFBFBF" w:themeFill="background1" w:themeFillShade="BF"/>
          </w:tcPr>
          <w:p w:rsidR="00C66FB1" w:rsidRPr="00937B8D" w:rsidRDefault="00C66FB1" w:rsidP="00180EB3">
            <w:pPr>
              <w:pStyle w:val="a3"/>
              <w:spacing w:before="120"/>
              <w:rPr>
                <w:b w:val="0"/>
                <w:bCs w:val="0"/>
                <w:i/>
                <w:sz w:val="24"/>
                <w:szCs w:val="24"/>
                <w:highlight w:val="lightGray"/>
                <w:lang w:val="fr-FR"/>
              </w:rPr>
            </w:pPr>
          </w:p>
        </w:tc>
      </w:tr>
      <w:tr w:rsidR="00C66FB1" w:rsidRPr="00937B8D" w:rsidTr="007C52EA">
        <w:tc>
          <w:tcPr>
            <w:tcW w:w="521" w:type="dxa"/>
          </w:tcPr>
          <w:p w:rsidR="00C66FB1" w:rsidRPr="00937B8D" w:rsidRDefault="00C66FB1" w:rsidP="00180EB3">
            <w:pPr>
              <w:pStyle w:val="a3"/>
              <w:spacing w:before="120"/>
              <w:rPr>
                <w:sz w:val="24"/>
                <w:szCs w:val="24"/>
              </w:rPr>
            </w:pPr>
            <w:r w:rsidRPr="00937B8D">
              <w:rPr>
                <w:sz w:val="24"/>
                <w:szCs w:val="24"/>
              </w:rPr>
              <w:t>7</w:t>
            </w:r>
          </w:p>
        </w:tc>
        <w:tc>
          <w:tcPr>
            <w:tcW w:w="2989" w:type="dxa"/>
          </w:tcPr>
          <w:p w:rsidR="00C66FB1" w:rsidRPr="00937B8D" w:rsidRDefault="00802DE9" w:rsidP="00A52CD3">
            <w:pPr>
              <w:pStyle w:val="a3"/>
              <w:spacing w:before="120"/>
              <w:jc w:val="left"/>
              <w:rPr>
                <w:b w:val="0"/>
                <w:sz w:val="24"/>
                <w:szCs w:val="24"/>
                <w:lang w:val="fr-FR"/>
              </w:rPr>
            </w:pPr>
            <w:r w:rsidRPr="00937B8D">
              <w:rPr>
                <w:b w:val="0"/>
                <w:sz w:val="24"/>
                <w:szCs w:val="24"/>
                <w:lang w:val="fr-FR"/>
              </w:rPr>
              <w:t>M</w:t>
            </w:r>
            <w:r w:rsidR="00C66FB1" w:rsidRPr="00937B8D">
              <w:rPr>
                <w:b w:val="0"/>
                <w:sz w:val="24"/>
                <w:szCs w:val="24"/>
                <w:lang w:val="fr-FR"/>
              </w:rPr>
              <w:t>oi</w:t>
            </w:r>
          </w:p>
        </w:tc>
        <w:tc>
          <w:tcPr>
            <w:tcW w:w="1196" w:type="dxa"/>
          </w:tcPr>
          <w:p w:rsidR="00C66FB1" w:rsidRPr="00937B8D" w:rsidRDefault="00C66FB1" w:rsidP="00180EB3">
            <w:pPr>
              <w:pStyle w:val="a3"/>
              <w:spacing w:before="120"/>
              <w:rPr>
                <w:b w:val="0"/>
                <w:i/>
                <w:sz w:val="24"/>
                <w:szCs w:val="24"/>
                <w:lang w:val="fr-FR"/>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180EB3">
            <w:pPr>
              <w:pStyle w:val="a3"/>
              <w:spacing w:before="120"/>
              <w:rPr>
                <w:sz w:val="24"/>
                <w:szCs w:val="24"/>
              </w:rPr>
            </w:pPr>
          </w:p>
        </w:tc>
        <w:tc>
          <w:tcPr>
            <w:tcW w:w="4820" w:type="dxa"/>
            <w:gridSpan w:val="4"/>
          </w:tcPr>
          <w:p w:rsidR="00C66FB1" w:rsidRPr="00937B8D" w:rsidRDefault="00C66FB1" w:rsidP="00C66FB1">
            <w:pPr>
              <w:pStyle w:val="a3"/>
              <w:spacing w:before="120"/>
              <w:jc w:val="left"/>
              <w:rPr>
                <w:i/>
                <w:sz w:val="24"/>
                <w:szCs w:val="24"/>
                <w:lang w:val="fr-FR"/>
              </w:rPr>
            </w:pPr>
            <w:r w:rsidRPr="00937B8D">
              <w:rPr>
                <w:i/>
                <w:sz w:val="24"/>
                <w:szCs w:val="24"/>
                <w:lang w:val="fr-FR"/>
              </w:rPr>
              <w:t xml:space="preserve">Exercice </w:t>
            </w:r>
            <w:r w:rsidRPr="00937B8D">
              <w:rPr>
                <w:i/>
                <w:sz w:val="24"/>
                <w:szCs w:val="24"/>
              </w:rPr>
              <w:t>4</w:t>
            </w:r>
          </w:p>
        </w:tc>
      </w:tr>
      <w:tr w:rsidR="00C66FB1" w:rsidRPr="00937B8D" w:rsidTr="00C66FB1">
        <w:tc>
          <w:tcPr>
            <w:tcW w:w="4706" w:type="dxa"/>
            <w:gridSpan w:val="3"/>
            <w:shd w:val="clear" w:color="auto" w:fill="BFBFBF" w:themeFill="background1" w:themeFillShade="BF"/>
          </w:tcPr>
          <w:p w:rsidR="00C66FB1" w:rsidRPr="00937B8D" w:rsidRDefault="00C66FB1" w:rsidP="00C66FB1">
            <w:pPr>
              <w:pStyle w:val="a3"/>
              <w:spacing w:before="120"/>
              <w:rPr>
                <w:b w:val="0"/>
                <w:i/>
                <w:sz w:val="24"/>
                <w:szCs w:val="24"/>
              </w:rPr>
            </w:pP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sz w:val="24"/>
                <w:szCs w:val="24"/>
              </w:rPr>
            </w:pPr>
            <w:r w:rsidRPr="00937B8D">
              <w:rPr>
                <w:sz w:val="24"/>
                <w:szCs w:val="24"/>
              </w:rPr>
              <w:t>1</w:t>
            </w:r>
          </w:p>
        </w:tc>
        <w:tc>
          <w:tcPr>
            <w:tcW w:w="2646" w:type="dxa"/>
            <w:shd w:val="clear" w:color="auto" w:fill="auto"/>
          </w:tcPr>
          <w:p w:rsidR="00C66FB1" w:rsidRPr="00937B8D" w:rsidRDefault="00C66FB1" w:rsidP="00C66FB1">
            <w:pPr>
              <w:pStyle w:val="a3"/>
              <w:spacing w:before="120"/>
              <w:jc w:val="left"/>
              <w:rPr>
                <w:b w:val="0"/>
                <w:bCs w:val="0"/>
                <w:sz w:val="24"/>
                <w:szCs w:val="24"/>
              </w:rPr>
            </w:pPr>
            <w:r w:rsidRPr="00937B8D">
              <w:rPr>
                <w:b w:val="0"/>
                <w:bCs w:val="0"/>
                <w:sz w:val="24"/>
                <w:szCs w:val="24"/>
                <w:lang w:val="fr-FR"/>
              </w:rPr>
              <w:t>en ayant</w:t>
            </w:r>
          </w:p>
        </w:tc>
        <w:tc>
          <w:tcPr>
            <w:tcW w:w="1607" w:type="dxa"/>
            <w:gridSpan w:val="2"/>
            <w:shd w:val="clear" w:color="auto" w:fill="auto"/>
          </w:tcPr>
          <w:p w:rsidR="00C66FB1" w:rsidRPr="00937B8D" w:rsidRDefault="00C66FB1" w:rsidP="00C66FB1">
            <w:pPr>
              <w:pStyle w:val="a3"/>
              <w:spacing w:before="120"/>
              <w:rPr>
                <w:sz w:val="24"/>
                <w:szCs w:val="24"/>
              </w:rPr>
            </w:pPr>
            <w:r w:rsidRPr="00937B8D">
              <w:rPr>
                <w:b w:val="0"/>
                <w:i/>
                <w:sz w:val="24"/>
                <w:szCs w:val="24"/>
                <w:lang w:val="fr-FR"/>
              </w:rPr>
              <w:t>1 point</w:t>
            </w:r>
          </w:p>
        </w:tc>
      </w:tr>
      <w:tr w:rsidR="00C66FB1" w:rsidRPr="00937B8D" w:rsidTr="00C66FB1">
        <w:tc>
          <w:tcPr>
            <w:tcW w:w="4706" w:type="dxa"/>
            <w:gridSpan w:val="3"/>
          </w:tcPr>
          <w:p w:rsidR="00C66FB1" w:rsidRPr="00937B8D" w:rsidRDefault="00C66FB1" w:rsidP="00C66FB1">
            <w:pPr>
              <w:pStyle w:val="a3"/>
              <w:spacing w:before="120"/>
              <w:jc w:val="left"/>
              <w:rPr>
                <w:i/>
                <w:sz w:val="24"/>
                <w:szCs w:val="24"/>
              </w:rPr>
            </w:pPr>
            <w:r w:rsidRPr="00937B8D">
              <w:rPr>
                <w:i/>
                <w:sz w:val="24"/>
                <w:szCs w:val="24"/>
                <w:lang w:val="fr-FR"/>
              </w:rPr>
              <w:t>Exercice 2</w:t>
            </w: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sz w:val="24"/>
                <w:szCs w:val="24"/>
              </w:rPr>
            </w:pPr>
            <w:r w:rsidRPr="00937B8D">
              <w:rPr>
                <w:sz w:val="24"/>
                <w:szCs w:val="24"/>
              </w:rPr>
              <w:t>2</w:t>
            </w:r>
          </w:p>
        </w:tc>
        <w:tc>
          <w:tcPr>
            <w:tcW w:w="2646" w:type="dxa"/>
            <w:shd w:val="clear" w:color="auto" w:fill="auto"/>
          </w:tcPr>
          <w:p w:rsidR="00C66FB1" w:rsidRPr="00937B8D" w:rsidRDefault="00C66FB1" w:rsidP="00C66FB1">
            <w:pPr>
              <w:pStyle w:val="a3"/>
              <w:spacing w:before="120"/>
              <w:jc w:val="left"/>
              <w:rPr>
                <w:b w:val="0"/>
                <w:bCs w:val="0"/>
                <w:sz w:val="24"/>
                <w:szCs w:val="24"/>
              </w:rPr>
            </w:pPr>
            <w:r w:rsidRPr="00937B8D">
              <w:rPr>
                <w:b w:val="0"/>
                <w:bCs w:val="0"/>
                <w:sz w:val="24"/>
                <w:szCs w:val="24"/>
                <w:lang w:val="fr-FR"/>
              </w:rPr>
              <w:t>en achetant</w:t>
            </w:r>
          </w:p>
        </w:tc>
        <w:tc>
          <w:tcPr>
            <w:tcW w:w="1607" w:type="dxa"/>
            <w:gridSpan w:val="2"/>
            <w:shd w:val="clear" w:color="auto" w:fill="auto"/>
          </w:tcPr>
          <w:p w:rsidR="00C66FB1" w:rsidRPr="00937B8D" w:rsidRDefault="00C66FB1" w:rsidP="00C66FB1">
            <w:pPr>
              <w:pStyle w:val="a3"/>
              <w:spacing w:before="120"/>
              <w:rPr>
                <w:sz w:val="24"/>
                <w:szCs w:val="24"/>
              </w:rPr>
            </w:pPr>
            <w:r w:rsidRPr="00937B8D">
              <w:rPr>
                <w:b w:val="0"/>
                <w:i/>
                <w:sz w:val="24"/>
                <w:szCs w:val="24"/>
                <w:lang w:val="fr-FR"/>
              </w:rPr>
              <w:t>1 point</w:t>
            </w:r>
          </w:p>
        </w:tc>
      </w:tr>
      <w:tr w:rsidR="00C66FB1" w:rsidRPr="00937B8D" w:rsidTr="00DE503A">
        <w:tc>
          <w:tcPr>
            <w:tcW w:w="521" w:type="dxa"/>
          </w:tcPr>
          <w:p w:rsidR="00C66FB1" w:rsidRPr="00937B8D" w:rsidRDefault="00C66FB1" w:rsidP="00C66FB1">
            <w:pPr>
              <w:pStyle w:val="a3"/>
              <w:spacing w:before="120"/>
              <w:rPr>
                <w:sz w:val="24"/>
                <w:szCs w:val="24"/>
              </w:rPr>
            </w:pPr>
            <w:r w:rsidRPr="00937B8D">
              <w:rPr>
                <w:sz w:val="24"/>
                <w:szCs w:val="24"/>
              </w:rPr>
              <w:t>1</w:t>
            </w:r>
          </w:p>
        </w:tc>
        <w:tc>
          <w:tcPr>
            <w:tcW w:w="2989" w:type="dxa"/>
          </w:tcPr>
          <w:p w:rsidR="00C66FB1" w:rsidRPr="00937B8D" w:rsidRDefault="00802DE9" w:rsidP="00C66FB1">
            <w:pPr>
              <w:pStyle w:val="a3"/>
              <w:spacing w:before="120"/>
              <w:jc w:val="left"/>
              <w:rPr>
                <w:b w:val="0"/>
                <w:bCs w:val="0"/>
                <w:sz w:val="24"/>
                <w:szCs w:val="24"/>
                <w:lang w:val="fr-FR"/>
              </w:rPr>
            </w:pPr>
            <w:r w:rsidRPr="00937B8D">
              <w:rPr>
                <w:b w:val="0"/>
                <w:bCs w:val="0"/>
                <w:sz w:val="24"/>
                <w:szCs w:val="24"/>
                <w:lang w:val="fr-FR"/>
              </w:rPr>
              <w:t>A</w:t>
            </w:r>
          </w:p>
        </w:tc>
        <w:tc>
          <w:tcPr>
            <w:tcW w:w="1196" w:type="dxa"/>
          </w:tcPr>
          <w:p w:rsidR="00C66FB1" w:rsidRPr="00937B8D" w:rsidRDefault="00C66FB1" w:rsidP="00C66FB1">
            <w:pPr>
              <w:pStyle w:val="a3"/>
              <w:spacing w:before="120"/>
              <w:rPr>
                <w:b w:val="0"/>
                <w:i/>
                <w:sz w:val="24"/>
                <w:szCs w:val="24"/>
                <w:lang w:val="fr-FR"/>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bCs w:val="0"/>
                <w:iCs/>
                <w:sz w:val="24"/>
                <w:szCs w:val="24"/>
              </w:rPr>
            </w:pPr>
            <w:r w:rsidRPr="00937B8D">
              <w:rPr>
                <w:bCs w:val="0"/>
                <w:iCs/>
                <w:sz w:val="24"/>
                <w:szCs w:val="24"/>
              </w:rPr>
              <w:t>3</w:t>
            </w:r>
          </w:p>
        </w:tc>
        <w:tc>
          <w:tcPr>
            <w:tcW w:w="2646" w:type="dxa"/>
            <w:shd w:val="clear" w:color="auto" w:fill="auto"/>
          </w:tcPr>
          <w:p w:rsidR="00C66FB1" w:rsidRPr="00937B8D" w:rsidRDefault="00C66FB1" w:rsidP="00C66FB1">
            <w:pPr>
              <w:pStyle w:val="a3"/>
              <w:spacing w:before="120"/>
              <w:jc w:val="left"/>
              <w:rPr>
                <w:b w:val="0"/>
                <w:bCs w:val="0"/>
                <w:i/>
                <w:sz w:val="24"/>
                <w:szCs w:val="24"/>
                <w:lang w:val="fr-FR"/>
              </w:rPr>
            </w:pPr>
            <w:r w:rsidRPr="00937B8D">
              <w:rPr>
                <w:b w:val="0"/>
                <w:bCs w:val="0"/>
                <w:sz w:val="24"/>
                <w:szCs w:val="24"/>
                <w:lang w:val="fr-FR"/>
              </w:rPr>
              <w:t>en offrant</w:t>
            </w:r>
          </w:p>
        </w:tc>
        <w:tc>
          <w:tcPr>
            <w:tcW w:w="1607" w:type="dxa"/>
            <w:gridSpan w:val="2"/>
            <w:shd w:val="clear" w:color="auto" w:fill="auto"/>
          </w:tcPr>
          <w:p w:rsidR="00C66FB1" w:rsidRPr="00937B8D" w:rsidRDefault="00C66FB1" w:rsidP="00C66FB1">
            <w:pPr>
              <w:pStyle w:val="a3"/>
              <w:spacing w:before="120"/>
              <w:rPr>
                <w:b w:val="0"/>
                <w:i/>
                <w:sz w:val="24"/>
                <w:szCs w:val="24"/>
                <w:lang w:val="fr-FR"/>
              </w:rPr>
            </w:pPr>
            <w:r w:rsidRPr="00937B8D">
              <w:rPr>
                <w:b w:val="0"/>
                <w:i/>
                <w:sz w:val="24"/>
                <w:szCs w:val="24"/>
                <w:lang w:val="fr-FR"/>
              </w:rPr>
              <w:t>1 point</w:t>
            </w:r>
          </w:p>
        </w:tc>
      </w:tr>
      <w:tr w:rsidR="00C66FB1" w:rsidRPr="00937B8D" w:rsidTr="00DE503A">
        <w:tc>
          <w:tcPr>
            <w:tcW w:w="521" w:type="dxa"/>
          </w:tcPr>
          <w:p w:rsidR="00C66FB1" w:rsidRPr="00937B8D" w:rsidRDefault="00C66FB1" w:rsidP="00C66FB1">
            <w:pPr>
              <w:pStyle w:val="a3"/>
              <w:spacing w:before="120"/>
              <w:rPr>
                <w:sz w:val="24"/>
                <w:szCs w:val="24"/>
              </w:rPr>
            </w:pPr>
            <w:r w:rsidRPr="00937B8D">
              <w:rPr>
                <w:sz w:val="24"/>
                <w:szCs w:val="24"/>
              </w:rPr>
              <w:t>2</w:t>
            </w:r>
          </w:p>
        </w:tc>
        <w:tc>
          <w:tcPr>
            <w:tcW w:w="2989" w:type="dxa"/>
          </w:tcPr>
          <w:p w:rsidR="00C66FB1" w:rsidRPr="00937B8D" w:rsidRDefault="00802DE9" w:rsidP="00C66FB1">
            <w:pPr>
              <w:pStyle w:val="a3"/>
              <w:spacing w:before="120"/>
              <w:jc w:val="left"/>
              <w:rPr>
                <w:b w:val="0"/>
                <w:bCs w:val="0"/>
                <w:sz w:val="24"/>
                <w:szCs w:val="24"/>
                <w:lang w:val="fr-FR"/>
              </w:rPr>
            </w:pPr>
            <w:r w:rsidRPr="00937B8D">
              <w:rPr>
                <w:b w:val="0"/>
                <w:bCs w:val="0"/>
                <w:sz w:val="24"/>
                <w:szCs w:val="24"/>
                <w:lang w:val="fr-FR"/>
              </w:rPr>
              <w:t>E</w:t>
            </w:r>
            <w:r w:rsidR="00C66FB1" w:rsidRPr="00937B8D">
              <w:rPr>
                <w:b w:val="0"/>
                <w:bCs w:val="0"/>
                <w:sz w:val="24"/>
                <w:szCs w:val="24"/>
                <w:lang w:val="fr-FR"/>
              </w:rPr>
              <w:t>ntre</w:t>
            </w:r>
          </w:p>
        </w:tc>
        <w:tc>
          <w:tcPr>
            <w:tcW w:w="1196" w:type="dxa"/>
          </w:tcPr>
          <w:p w:rsidR="00C66FB1" w:rsidRPr="00937B8D" w:rsidRDefault="00C66FB1" w:rsidP="00C66FB1">
            <w:pPr>
              <w:pStyle w:val="a3"/>
              <w:spacing w:before="120"/>
              <w:rPr>
                <w:b w:val="0"/>
                <w:i/>
                <w:sz w:val="24"/>
                <w:szCs w:val="24"/>
                <w:lang w:val="fr-FR"/>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bCs w:val="0"/>
                <w:iCs/>
                <w:sz w:val="24"/>
                <w:szCs w:val="24"/>
              </w:rPr>
            </w:pPr>
            <w:r w:rsidRPr="00937B8D">
              <w:rPr>
                <w:bCs w:val="0"/>
                <w:iCs/>
                <w:sz w:val="24"/>
                <w:szCs w:val="24"/>
              </w:rPr>
              <w:t>4</w:t>
            </w:r>
          </w:p>
        </w:tc>
        <w:tc>
          <w:tcPr>
            <w:tcW w:w="2646" w:type="dxa"/>
            <w:shd w:val="clear" w:color="auto" w:fill="auto"/>
          </w:tcPr>
          <w:p w:rsidR="00C66FB1" w:rsidRPr="00937B8D" w:rsidRDefault="00C66FB1" w:rsidP="00C66FB1">
            <w:pPr>
              <w:pStyle w:val="a3"/>
              <w:spacing w:before="120"/>
              <w:jc w:val="left"/>
              <w:rPr>
                <w:b w:val="0"/>
                <w:bCs w:val="0"/>
                <w:i/>
                <w:sz w:val="24"/>
                <w:szCs w:val="24"/>
              </w:rPr>
            </w:pPr>
            <w:r w:rsidRPr="00937B8D">
              <w:rPr>
                <w:b w:val="0"/>
                <w:bCs w:val="0"/>
                <w:sz w:val="24"/>
                <w:szCs w:val="24"/>
                <w:lang w:val="fr-FR"/>
              </w:rPr>
              <w:t>en diminuant</w:t>
            </w:r>
          </w:p>
        </w:tc>
        <w:tc>
          <w:tcPr>
            <w:tcW w:w="1607" w:type="dxa"/>
            <w:gridSpan w:val="2"/>
            <w:shd w:val="clear" w:color="auto" w:fill="auto"/>
          </w:tcPr>
          <w:p w:rsidR="00C66FB1" w:rsidRPr="00937B8D" w:rsidRDefault="00C66FB1" w:rsidP="00C66FB1">
            <w:pPr>
              <w:pStyle w:val="a3"/>
              <w:spacing w:before="120"/>
              <w:rPr>
                <w:b w:val="0"/>
                <w:i/>
                <w:sz w:val="24"/>
                <w:szCs w:val="24"/>
              </w:rPr>
            </w:pPr>
            <w:r w:rsidRPr="00937B8D">
              <w:rPr>
                <w:b w:val="0"/>
                <w:i/>
                <w:sz w:val="24"/>
                <w:szCs w:val="24"/>
                <w:lang w:val="fr-FR"/>
              </w:rPr>
              <w:t>1 point</w:t>
            </w:r>
          </w:p>
        </w:tc>
      </w:tr>
      <w:tr w:rsidR="00C66FB1" w:rsidRPr="00937B8D" w:rsidTr="00DE503A">
        <w:tc>
          <w:tcPr>
            <w:tcW w:w="521" w:type="dxa"/>
          </w:tcPr>
          <w:p w:rsidR="00C66FB1" w:rsidRPr="00937B8D" w:rsidRDefault="00C66FB1" w:rsidP="00C66FB1">
            <w:pPr>
              <w:pStyle w:val="a3"/>
              <w:spacing w:before="120"/>
              <w:rPr>
                <w:sz w:val="24"/>
                <w:szCs w:val="24"/>
              </w:rPr>
            </w:pPr>
            <w:r w:rsidRPr="00937B8D">
              <w:rPr>
                <w:sz w:val="24"/>
                <w:szCs w:val="24"/>
              </w:rPr>
              <w:t>3</w:t>
            </w:r>
          </w:p>
        </w:tc>
        <w:tc>
          <w:tcPr>
            <w:tcW w:w="2989" w:type="dxa"/>
          </w:tcPr>
          <w:p w:rsidR="00C66FB1" w:rsidRPr="00937B8D" w:rsidRDefault="00802DE9" w:rsidP="00C66FB1">
            <w:pPr>
              <w:pStyle w:val="a3"/>
              <w:spacing w:before="120"/>
              <w:jc w:val="left"/>
              <w:rPr>
                <w:b w:val="0"/>
                <w:bCs w:val="0"/>
                <w:sz w:val="24"/>
                <w:szCs w:val="24"/>
              </w:rPr>
            </w:pPr>
            <w:r w:rsidRPr="00937B8D">
              <w:rPr>
                <w:b w:val="0"/>
                <w:bCs w:val="0"/>
                <w:sz w:val="24"/>
                <w:szCs w:val="24"/>
                <w:lang w:val="fr-FR"/>
              </w:rPr>
              <w:t>D</w:t>
            </w:r>
            <w:r w:rsidR="00C66FB1" w:rsidRPr="00937B8D">
              <w:rPr>
                <w:b w:val="0"/>
                <w:bCs w:val="0"/>
                <w:sz w:val="24"/>
                <w:szCs w:val="24"/>
                <w:lang w:val="fr-FR"/>
              </w:rPr>
              <w:t>e</w:t>
            </w:r>
          </w:p>
        </w:tc>
        <w:tc>
          <w:tcPr>
            <w:tcW w:w="1196" w:type="dxa"/>
          </w:tcPr>
          <w:p w:rsidR="00C66FB1" w:rsidRPr="00937B8D" w:rsidRDefault="00C66FB1" w:rsidP="00C66FB1">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bCs w:val="0"/>
                <w:iCs/>
                <w:sz w:val="24"/>
                <w:szCs w:val="24"/>
              </w:rPr>
            </w:pPr>
            <w:r w:rsidRPr="00937B8D">
              <w:rPr>
                <w:bCs w:val="0"/>
                <w:iCs/>
                <w:sz w:val="24"/>
                <w:szCs w:val="24"/>
              </w:rPr>
              <w:t>5</w:t>
            </w:r>
          </w:p>
        </w:tc>
        <w:tc>
          <w:tcPr>
            <w:tcW w:w="2646" w:type="dxa"/>
            <w:shd w:val="clear" w:color="auto" w:fill="auto"/>
          </w:tcPr>
          <w:p w:rsidR="00C66FB1" w:rsidRPr="00937B8D" w:rsidRDefault="00C66FB1" w:rsidP="00C66FB1">
            <w:pPr>
              <w:pStyle w:val="a3"/>
              <w:spacing w:before="120"/>
              <w:jc w:val="left"/>
              <w:rPr>
                <w:b w:val="0"/>
                <w:bCs w:val="0"/>
                <w:sz w:val="24"/>
                <w:szCs w:val="24"/>
              </w:rPr>
            </w:pPr>
            <w:r w:rsidRPr="00937B8D">
              <w:rPr>
                <w:b w:val="0"/>
                <w:bCs w:val="0"/>
                <w:sz w:val="24"/>
                <w:szCs w:val="24"/>
                <w:lang w:val="fr-FR"/>
              </w:rPr>
              <w:t>en triant</w:t>
            </w:r>
          </w:p>
        </w:tc>
        <w:tc>
          <w:tcPr>
            <w:tcW w:w="1607" w:type="dxa"/>
            <w:gridSpan w:val="2"/>
            <w:shd w:val="clear" w:color="auto" w:fill="auto"/>
          </w:tcPr>
          <w:p w:rsidR="00C66FB1" w:rsidRPr="00937B8D" w:rsidRDefault="00C66FB1" w:rsidP="00C66FB1">
            <w:pPr>
              <w:pStyle w:val="a3"/>
              <w:spacing w:before="120"/>
              <w:rPr>
                <w:sz w:val="24"/>
                <w:szCs w:val="24"/>
              </w:rPr>
            </w:pPr>
            <w:r w:rsidRPr="00937B8D">
              <w:rPr>
                <w:b w:val="0"/>
                <w:i/>
                <w:sz w:val="24"/>
                <w:szCs w:val="24"/>
                <w:lang w:val="fr-FR"/>
              </w:rPr>
              <w:t>1 point</w:t>
            </w:r>
          </w:p>
        </w:tc>
      </w:tr>
      <w:tr w:rsidR="00C66FB1" w:rsidRPr="00937B8D" w:rsidTr="00DE503A">
        <w:tc>
          <w:tcPr>
            <w:tcW w:w="521" w:type="dxa"/>
          </w:tcPr>
          <w:p w:rsidR="00C66FB1" w:rsidRPr="00937B8D" w:rsidRDefault="00C66FB1" w:rsidP="00C66FB1">
            <w:pPr>
              <w:pStyle w:val="a3"/>
              <w:spacing w:before="120"/>
              <w:rPr>
                <w:sz w:val="24"/>
                <w:szCs w:val="24"/>
              </w:rPr>
            </w:pPr>
            <w:r w:rsidRPr="00937B8D">
              <w:rPr>
                <w:sz w:val="24"/>
                <w:szCs w:val="24"/>
              </w:rPr>
              <w:t>4</w:t>
            </w:r>
          </w:p>
        </w:tc>
        <w:tc>
          <w:tcPr>
            <w:tcW w:w="2989" w:type="dxa"/>
          </w:tcPr>
          <w:p w:rsidR="00C66FB1" w:rsidRPr="00937B8D" w:rsidRDefault="00802DE9" w:rsidP="00C66FB1">
            <w:pPr>
              <w:pStyle w:val="a3"/>
              <w:spacing w:before="120"/>
              <w:jc w:val="left"/>
              <w:rPr>
                <w:b w:val="0"/>
                <w:bCs w:val="0"/>
                <w:sz w:val="24"/>
                <w:szCs w:val="24"/>
              </w:rPr>
            </w:pPr>
            <w:r w:rsidRPr="00937B8D">
              <w:rPr>
                <w:b w:val="0"/>
                <w:bCs w:val="0"/>
                <w:sz w:val="24"/>
                <w:szCs w:val="24"/>
                <w:lang w:val="fr-FR"/>
              </w:rPr>
              <w:t>P</w:t>
            </w:r>
            <w:r w:rsidR="00C66FB1" w:rsidRPr="00937B8D">
              <w:rPr>
                <w:b w:val="0"/>
                <w:bCs w:val="0"/>
                <w:sz w:val="24"/>
                <w:szCs w:val="24"/>
                <w:lang w:val="fr-FR"/>
              </w:rPr>
              <w:t>ar</w:t>
            </w:r>
          </w:p>
        </w:tc>
        <w:tc>
          <w:tcPr>
            <w:tcW w:w="1196" w:type="dxa"/>
          </w:tcPr>
          <w:p w:rsidR="00C66FB1" w:rsidRPr="00937B8D" w:rsidRDefault="00C66FB1" w:rsidP="00C66FB1">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bCs w:val="0"/>
                <w:iCs/>
                <w:sz w:val="24"/>
                <w:szCs w:val="24"/>
              </w:rPr>
            </w:pPr>
            <w:r w:rsidRPr="00937B8D">
              <w:rPr>
                <w:bCs w:val="0"/>
                <w:iCs/>
                <w:sz w:val="24"/>
                <w:szCs w:val="24"/>
              </w:rPr>
              <w:t>6</w:t>
            </w:r>
          </w:p>
        </w:tc>
        <w:tc>
          <w:tcPr>
            <w:tcW w:w="2646" w:type="dxa"/>
            <w:shd w:val="clear" w:color="auto" w:fill="auto"/>
          </w:tcPr>
          <w:p w:rsidR="00C66FB1" w:rsidRPr="00937B8D" w:rsidRDefault="00C66FB1" w:rsidP="00C66FB1">
            <w:pPr>
              <w:pStyle w:val="a3"/>
              <w:spacing w:before="120"/>
              <w:jc w:val="left"/>
              <w:rPr>
                <w:b w:val="0"/>
                <w:bCs w:val="0"/>
                <w:sz w:val="24"/>
                <w:szCs w:val="24"/>
              </w:rPr>
            </w:pPr>
            <w:r w:rsidRPr="00937B8D">
              <w:rPr>
                <w:b w:val="0"/>
                <w:bCs w:val="0"/>
                <w:sz w:val="24"/>
                <w:szCs w:val="24"/>
                <w:lang w:val="fr-FR"/>
              </w:rPr>
              <w:t>en faisant</w:t>
            </w:r>
          </w:p>
        </w:tc>
        <w:tc>
          <w:tcPr>
            <w:tcW w:w="1607" w:type="dxa"/>
            <w:gridSpan w:val="2"/>
            <w:shd w:val="clear" w:color="auto" w:fill="auto"/>
          </w:tcPr>
          <w:p w:rsidR="00C66FB1" w:rsidRPr="00937B8D" w:rsidRDefault="00C66FB1" w:rsidP="00C66FB1">
            <w:pPr>
              <w:pStyle w:val="a3"/>
              <w:spacing w:before="120"/>
              <w:rPr>
                <w:sz w:val="24"/>
                <w:szCs w:val="24"/>
              </w:rPr>
            </w:pPr>
            <w:r w:rsidRPr="00937B8D">
              <w:rPr>
                <w:b w:val="0"/>
                <w:i/>
                <w:sz w:val="24"/>
                <w:szCs w:val="24"/>
                <w:lang w:val="fr-FR"/>
              </w:rPr>
              <w:t>1 point</w:t>
            </w:r>
          </w:p>
        </w:tc>
      </w:tr>
      <w:tr w:rsidR="00C66FB1" w:rsidRPr="00937B8D" w:rsidTr="00DE503A">
        <w:tc>
          <w:tcPr>
            <w:tcW w:w="521" w:type="dxa"/>
          </w:tcPr>
          <w:p w:rsidR="00C66FB1" w:rsidRPr="00937B8D" w:rsidRDefault="00C66FB1" w:rsidP="00C66FB1">
            <w:pPr>
              <w:pStyle w:val="a3"/>
              <w:spacing w:before="120"/>
              <w:rPr>
                <w:sz w:val="24"/>
                <w:szCs w:val="24"/>
              </w:rPr>
            </w:pPr>
            <w:r w:rsidRPr="00937B8D">
              <w:rPr>
                <w:sz w:val="24"/>
                <w:szCs w:val="24"/>
              </w:rPr>
              <w:t>5</w:t>
            </w:r>
          </w:p>
        </w:tc>
        <w:tc>
          <w:tcPr>
            <w:tcW w:w="2989" w:type="dxa"/>
          </w:tcPr>
          <w:p w:rsidR="00C66FB1" w:rsidRPr="00937B8D" w:rsidRDefault="00802DE9" w:rsidP="00C66FB1">
            <w:pPr>
              <w:pStyle w:val="a3"/>
              <w:spacing w:before="120"/>
              <w:jc w:val="left"/>
              <w:rPr>
                <w:b w:val="0"/>
                <w:bCs w:val="0"/>
                <w:sz w:val="24"/>
                <w:szCs w:val="24"/>
              </w:rPr>
            </w:pPr>
            <w:r w:rsidRPr="00937B8D">
              <w:rPr>
                <w:b w:val="0"/>
                <w:bCs w:val="0"/>
                <w:sz w:val="24"/>
                <w:szCs w:val="24"/>
                <w:lang w:val="fr-FR"/>
              </w:rPr>
              <w:t>C</w:t>
            </w:r>
            <w:r w:rsidR="00C66FB1" w:rsidRPr="00937B8D">
              <w:rPr>
                <w:b w:val="0"/>
                <w:bCs w:val="0"/>
                <w:sz w:val="24"/>
                <w:szCs w:val="24"/>
                <w:lang w:val="fr-FR"/>
              </w:rPr>
              <w:t>ontre</w:t>
            </w:r>
          </w:p>
        </w:tc>
        <w:tc>
          <w:tcPr>
            <w:tcW w:w="1196" w:type="dxa"/>
          </w:tcPr>
          <w:p w:rsidR="00C66FB1" w:rsidRPr="00937B8D" w:rsidRDefault="00C66FB1" w:rsidP="00C66FB1">
            <w:pPr>
              <w:pStyle w:val="a3"/>
              <w:spacing w:before="120"/>
              <w:rPr>
                <w:sz w:val="24"/>
                <w:szCs w:val="24"/>
              </w:rPr>
            </w:pPr>
            <w:r w:rsidRPr="00937B8D">
              <w:rPr>
                <w:b w:val="0"/>
                <w:i/>
                <w:sz w:val="24"/>
                <w:szCs w:val="24"/>
                <w:lang w:val="fr-FR"/>
              </w:rPr>
              <w:t>1 point</w:t>
            </w: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bCs w:val="0"/>
                <w:iCs/>
                <w:sz w:val="24"/>
                <w:szCs w:val="24"/>
              </w:rPr>
            </w:pPr>
            <w:r w:rsidRPr="00937B8D">
              <w:rPr>
                <w:bCs w:val="0"/>
                <w:iCs/>
                <w:sz w:val="24"/>
                <w:szCs w:val="24"/>
              </w:rPr>
              <w:t>7</w:t>
            </w:r>
          </w:p>
        </w:tc>
        <w:tc>
          <w:tcPr>
            <w:tcW w:w="2646" w:type="dxa"/>
            <w:shd w:val="clear" w:color="auto" w:fill="auto"/>
          </w:tcPr>
          <w:p w:rsidR="00C66FB1" w:rsidRPr="00937B8D" w:rsidRDefault="00C66FB1" w:rsidP="00C66FB1">
            <w:pPr>
              <w:pStyle w:val="a3"/>
              <w:spacing w:before="120"/>
              <w:jc w:val="left"/>
              <w:rPr>
                <w:b w:val="0"/>
                <w:bCs w:val="0"/>
                <w:sz w:val="24"/>
                <w:szCs w:val="24"/>
              </w:rPr>
            </w:pPr>
            <w:r w:rsidRPr="00937B8D">
              <w:rPr>
                <w:b w:val="0"/>
                <w:bCs w:val="0"/>
                <w:sz w:val="24"/>
                <w:szCs w:val="24"/>
                <w:lang w:val="fr-FR"/>
              </w:rPr>
              <w:t>en privilégiant</w:t>
            </w:r>
          </w:p>
        </w:tc>
        <w:tc>
          <w:tcPr>
            <w:tcW w:w="1607" w:type="dxa"/>
            <w:gridSpan w:val="2"/>
            <w:shd w:val="clear" w:color="auto" w:fill="auto"/>
          </w:tcPr>
          <w:p w:rsidR="00C66FB1" w:rsidRPr="00937B8D" w:rsidRDefault="00C66FB1" w:rsidP="00C66FB1">
            <w:pPr>
              <w:pStyle w:val="a3"/>
              <w:spacing w:before="120"/>
              <w:rPr>
                <w:sz w:val="24"/>
                <w:szCs w:val="24"/>
              </w:rPr>
            </w:pPr>
            <w:r w:rsidRPr="00937B8D">
              <w:rPr>
                <w:b w:val="0"/>
                <w:i/>
                <w:sz w:val="24"/>
                <w:szCs w:val="24"/>
                <w:lang w:val="fr-FR"/>
              </w:rPr>
              <w:t>1 point</w:t>
            </w:r>
          </w:p>
        </w:tc>
      </w:tr>
      <w:tr w:rsidR="00C66FB1" w:rsidRPr="00937B8D" w:rsidTr="00D703E1">
        <w:tc>
          <w:tcPr>
            <w:tcW w:w="4706" w:type="dxa"/>
            <w:gridSpan w:val="3"/>
          </w:tcPr>
          <w:p w:rsidR="00C66FB1" w:rsidRPr="00937B8D" w:rsidRDefault="00C66FB1" w:rsidP="00C66FB1">
            <w:pPr>
              <w:pStyle w:val="a3"/>
              <w:spacing w:before="120"/>
              <w:rPr>
                <w:b w:val="0"/>
                <w:i/>
                <w:sz w:val="24"/>
                <w:szCs w:val="24"/>
                <w:lang w:val="fr-FR"/>
              </w:rPr>
            </w:pPr>
          </w:p>
        </w:tc>
        <w:tc>
          <w:tcPr>
            <w:tcW w:w="505" w:type="dxa"/>
            <w:vMerge/>
            <w:shd w:val="clear" w:color="auto" w:fill="BFBFBF" w:themeFill="background1" w:themeFillShade="BF"/>
          </w:tcPr>
          <w:p w:rsidR="00C66FB1" w:rsidRPr="00937B8D" w:rsidRDefault="00C66FB1" w:rsidP="00C66FB1">
            <w:pPr>
              <w:pStyle w:val="a3"/>
              <w:spacing w:before="120"/>
              <w:rPr>
                <w:sz w:val="24"/>
                <w:szCs w:val="24"/>
              </w:rPr>
            </w:pPr>
          </w:p>
        </w:tc>
        <w:tc>
          <w:tcPr>
            <w:tcW w:w="567" w:type="dxa"/>
            <w:shd w:val="clear" w:color="auto" w:fill="auto"/>
          </w:tcPr>
          <w:p w:rsidR="00C66FB1" w:rsidRPr="00937B8D" w:rsidRDefault="00C66FB1" w:rsidP="00C66FB1">
            <w:pPr>
              <w:pStyle w:val="a3"/>
              <w:spacing w:before="120"/>
              <w:rPr>
                <w:bCs w:val="0"/>
                <w:iCs/>
                <w:sz w:val="24"/>
                <w:szCs w:val="24"/>
              </w:rPr>
            </w:pPr>
            <w:r w:rsidRPr="00937B8D">
              <w:rPr>
                <w:bCs w:val="0"/>
                <w:iCs/>
                <w:sz w:val="24"/>
                <w:szCs w:val="24"/>
              </w:rPr>
              <w:t>8</w:t>
            </w:r>
          </w:p>
        </w:tc>
        <w:tc>
          <w:tcPr>
            <w:tcW w:w="2646" w:type="dxa"/>
            <w:shd w:val="clear" w:color="auto" w:fill="auto"/>
          </w:tcPr>
          <w:p w:rsidR="00C66FB1" w:rsidRPr="00937B8D" w:rsidRDefault="00C66FB1" w:rsidP="00C66FB1">
            <w:pPr>
              <w:pStyle w:val="a3"/>
              <w:spacing w:before="120"/>
              <w:jc w:val="left"/>
              <w:rPr>
                <w:b w:val="0"/>
                <w:bCs w:val="0"/>
                <w:sz w:val="24"/>
                <w:szCs w:val="24"/>
                <w:lang w:val="fr-FR"/>
              </w:rPr>
            </w:pPr>
            <w:r w:rsidRPr="00937B8D">
              <w:rPr>
                <w:b w:val="0"/>
                <w:bCs w:val="0"/>
                <w:sz w:val="24"/>
                <w:szCs w:val="24"/>
                <w:lang w:val="fr-FR"/>
              </w:rPr>
              <w:t>en limitant</w:t>
            </w:r>
          </w:p>
        </w:tc>
        <w:tc>
          <w:tcPr>
            <w:tcW w:w="1607" w:type="dxa"/>
            <w:gridSpan w:val="2"/>
            <w:shd w:val="clear" w:color="auto" w:fill="auto"/>
          </w:tcPr>
          <w:p w:rsidR="00C66FB1" w:rsidRPr="00937B8D" w:rsidRDefault="00C66FB1" w:rsidP="00C66FB1">
            <w:pPr>
              <w:pStyle w:val="a3"/>
              <w:spacing w:before="120"/>
              <w:rPr>
                <w:b w:val="0"/>
                <w:i/>
                <w:sz w:val="24"/>
                <w:szCs w:val="24"/>
                <w:lang w:val="fr-FR"/>
              </w:rPr>
            </w:pPr>
            <w:r w:rsidRPr="00937B8D">
              <w:rPr>
                <w:b w:val="0"/>
                <w:i/>
                <w:sz w:val="24"/>
                <w:szCs w:val="24"/>
                <w:lang w:val="fr-FR"/>
              </w:rPr>
              <w:t>1 point</w:t>
            </w:r>
          </w:p>
        </w:tc>
      </w:tr>
    </w:tbl>
    <w:p w:rsidR="005B381C" w:rsidRDefault="005B381C" w:rsidP="00C66FB1">
      <w:pPr>
        <w:jc w:val="center"/>
      </w:pPr>
    </w:p>
    <w:p w:rsidR="00937B8D" w:rsidRDefault="00937B8D" w:rsidP="00C66FB1">
      <w:pPr>
        <w:jc w:val="center"/>
      </w:pPr>
    </w:p>
    <w:p w:rsidR="00937B8D" w:rsidRDefault="00937B8D" w:rsidP="00C66FB1">
      <w:pPr>
        <w:jc w:val="cente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937B8D" w:rsidRDefault="00937B8D" w:rsidP="00937B8D">
      <w:pPr>
        <w:ind w:firstLine="567"/>
        <w:jc w:val="both"/>
      </w:pPr>
      <w:r w:rsidRPr="00937B8D">
        <w:rPr>
          <w:b/>
        </w:rPr>
        <w:lastRenderedPageBreak/>
        <w:t>Конкурс понимания письменных текстов:</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Pr>
          <w:b/>
        </w:rPr>
        <w:t>25</w:t>
      </w:r>
      <w:r w:rsidRPr="00937B8D">
        <w:rPr>
          <w:b/>
        </w:rPr>
        <w:t xml:space="preserve"> баллов.</w:t>
      </w:r>
    </w:p>
    <w:p w:rsidR="00937B8D" w:rsidRDefault="00937B8D" w:rsidP="00937B8D">
      <w:pPr>
        <w:ind w:firstLine="567"/>
        <w:jc w:val="both"/>
      </w:pPr>
      <w:r w:rsidRPr="00937B8D">
        <w:rPr>
          <w:i/>
        </w:rPr>
        <w:t>Задания на множественный и альтернативный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937B8D">
      <w:pPr>
        <w:ind w:firstLine="567"/>
        <w:jc w:val="both"/>
      </w:pPr>
      <w:r w:rsidRPr="00937B8D">
        <w:rPr>
          <w:i/>
        </w:rPr>
        <w:t>Задания, требующие развёрнутого ответа.</w:t>
      </w:r>
      <w:r>
        <w:t xml:space="preserve"> Оцениванию подлежит как информативный компонент ответа (приемлемые варианты ответов даны через косую черту), так и его языковая правильность.</w:t>
      </w:r>
    </w:p>
    <w:p w:rsidR="008F0C93" w:rsidRPr="00802DE9" w:rsidRDefault="008F0C93" w:rsidP="008F0C93">
      <w:pPr>
        <w:pStyle w:val="1"/>
        <w:spacing w:before="0"/>
        <w:jc w:val="center"/>
        <w:rPr>
          <w:rFonts w:ascii="Times New Roman" w:eastAsia="Calibri" w:hAnsi="Times New Roman" w:cs="Times New Roman"/>
          <w:color w:val="auto"/>
          <w:sz w:val="24"/>
          <w:szCs w:val="24"/>
        </w:rPr>
      </w:pPr>
    </w:p>
    <w:p w:rsidR="008F0C93" w:rsidRPr="00802DE9" w:rsidRDefault="008F0C93" w:rsidP="008F0C93">
      <w:pPr>
        <w:rPr>
          <w:rFonts w:eastAsia="Calibri"/>
          <w:lang w:eastAsia="en-US"/>
        </w:rPr>
      </w:pPr>
    </w:p>
    <w:p w:rsidR="008F0C93" w:rsidRPr="00802DE9" w:rsidRDefault="008F0C93" w:rsidP="008F0C93">
      <w:pPr>
        <w:rPr>
          <w:rFonts w:eastAsia="Calibri"/>
          <w:lang w:eastAsia="en-US"/>
        </w:rPr>
      </w:pPr>
    </w:p>
    <w:p w:rsidR="008F0C93" w:rsidRPr="00802DE9" w:rsidRDefault="008F0C93" w:rsidP="008F0C93">
      <w:pPr>
        <w:rPr>
          <w:rFonts w:eastAsia="Calibri"/>
          <w:lang w:eastAsia="en-US"/>
        </w:rPr>
      </w:pPr>
    </w:p>
    <w:p w:rsidR="00937B8D" w:rsidRPr="00937B8D" w:rsidRDefault="00937B8D" w:rsidP="008F0C93">
      <w:pPr>
        <w:pStyle w:val="1"/>
        <w:spacing w:before="0"/>
        <w:jc w:val="center"/>
        <w:rPr>
          <w:rFonts w:ascii="Times New Roman" w:eastAsia="Calibri" w:hAnsi="Times New Roman" w:cs="Times New Roman"/>
          <w:color w:val="auto"/>
          <w:sz w:val="24"/>
          <w:szCs w:val="24"/>
        </w:rPr>
      </w:pPr>
      <w:r w:rsidRPr="00937B8D">
        <w:rPr>
          <w:rFonts w:ascii="Times New Roman" w:eastAsia="Calibri" w:hAnsi="Times New Roman" w:cs="Times New Roman"/>
          <w:color w:val="auto"/>
          <w:sz w:val="24"/>
          <w:szCs w:val="24"/>
        </w:rPr>
        <w:t>КОНКУРС ПОНИМАНИЯ ПИСЬМЕННОГО ТЕКСТА</w:t>
      </w:r>
    </w:p>
    <w:p w:rsidR="00937B8D" w:rsidRPr="00937B8D" w:rsidRDefault="00937B8D" w:rsidP="00937B8D"/>
    <w:p w:rsidR="00937B8D" w:rsidRPr="00937B8D" w:rsidRDefault="00937B8D" w:rsidP="00937B8D">
      <w:pPr>
        <w:jc w:val="center"/>
        <w:rPr>
          <w:b/>
        </w:rPr>
      </w:pPr>
      <w:r w:rsidRPr="00937B8D">
        <w:rPr>
          <w:b/>
        </w:rPr>
        <w:t>КЛЮЧИ</w:t>
      </w:r>
    </w:p>
    <w:p w:rsidR="00937B8D" w:rsidRPr="00937B8D" w:rsidRDefault="00937B8D" w:rsidP="00937B8D">
      <w:pPr>
        <w:jc w:val="right"/>
        <w:rPr>
          <w:b/>
          <w:i/>
        </w:rPr>
      </w:pPr>
    </w:p>
    <w:tbl>
      <w:tblPr>
        <w:tblStyle w:val="a5"/>
        <w:tblW w:w="0" w:type="auto"/>
        <w:tblLook w:val="04A0" w:firstRow="1" w:lastRow="0" w:firstColumn="1" w:lastColumn="0" w:noHBand="0" w:noVBand="1"/>
      </w:tblPr>
      <w:tblGrid>
        <w:gridCol w:w="674"/>
        <w:gridCol w:w="8365"/>
        <w:gridCol w:w="1275"/>
      </w:tblGrid>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1</w:t>
            </w:r>
          </w:p>
        </w:tc>
        <w:tc>
          <w:tcPr>
            <w:tcW w:w="8365" w:type="dxa"/>
          </w:tcPr>
          <w:p w:rsidR="00937B8D" w:rsidRPr="00937B8D" w:rsidRDefault="00937B8D" w:rsidP="00801958">
            <w:pPr>
              <w:spacing w:before="40" w:after="40"/>
              <w:jc w:val="both"/>
              <w:rPr>
                <w:lang w:val="en-US"/>
              </w:rPr>
            </w:pPr>
            <w:r w:rsidRPr="00937B8D">
              <w:rPr>
                <w:lang w:val="en-US"/>
              </w:rPr>
              <w:t>B</w:t>
            </w:r>
          </w:p>
        </w:tc>
        <w:tc>
          <w:tcPr>
            <w:tcW w:w="1275" w:type="dxa"/>
            <w:vAlign w:val="center"/>
          </w:tcPr>
          <w:p w:rsidR="00937B8D" w:rsidRPr="00937B8D" w:rsidRDefault="00937B8D" w:rsidP="00801958">
            <w:pPr>
              <w:spacing w:before="40" w:after="40"/>
              <w:jc w:val="center"/>
              <w:rPr>
                <w:i/>
                <w:lang w:val="fr-FR"/>
              </w:rPr>
            </w:pPr>
            <w:r w:rsidRPr="00937B8D">
              <w:rPr>
                <w:i/>
                <w:lang w:val="fr-FR"/>
              </w:rPr>
              <w:t>1 point</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2</w:t>
            </w:r>
          </w:p>
        </w:tc>
        <w:tc>
          <w:tcPr>
            <w:tcW w:w="8365" w:type="dxa"/>
          </w:tcPr>
          <w:p w:rsidR="00937B8D" w:rsidRPr="00937B8D" w:rsidRDefault="00937B8D" w:rsidP="00801958">
            <w:pPr>
              <w:spacing w:before="40" w:after="40"/>
              <w:jc w:val="both"/>
              <w:rPr>
                <w:lang w:val="en-US"/>
              </w:rPr>
            </w:pPr>
            <w:r w:rsidRPr="00937B8D">
              <w:rPr>
                <w:lang w:val="en-US"/>
              </w:rPr>
              <w:t>B</w:t>
            </w:r>
          </w:p>
        </w:tc>
        <w:tc>
          <w:tcPr>
            <w:tcW w:w="1275" w:type="dxa"/>
            <w:vAlign w:val="center"/>
          </w:tcPr>
          <w:p w:rsidR="00937B8D" w:rsidRPr="00937B8D" w:rsidRDefault="00937B8D" w:rsidP="00801958">
            <w:pPr>
              <w:spacing w:before="40" w:after="40"/>
              <w:jc w:val="center"/>
              <w:rPr>
                <w:i/>
                <w:lang w:val="fr-FR"/>
              </w:rPr>
            </w:pPr>
            <w:r w:rsidRPr="00937B8D">
              <w:rPr>
                <w:i/>
                <w:lang w:val="fr-FR"/>
              </w:rPr>
              <w:t>1 point</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3</w:t>
            </w:r>
          </w:p>
        </w:tc>
        <w:tc>
          <w:tcPr>
            <w:tcW w:w="8365" w:type="dxa"/>
          </w:tcPr>
          <w:p w:rsidR="00937B8D" w:rsidRPr="00937B8D" w:rsidRDefault="00937B8D" w:rsidP="00801958">
            <w:pPr>
              <w:spacing w:before="40" w:after="40"/>
              <w:jc w:val="both"/>
              <w:rPr>
                <w:lang w:val="fr-FR"/>
              </w:rPr>
            </w:pPr>
            <w:r w:rsidRPr="00937B8D">
              <w:rPr>
                <w:lang w:val="fr-FR"/>
              </w:rPr>
              <w:t>B</w:t>
            </w:r>
          </w:p>
        </w:tc>
        <w:tc>
          <w:tcPr>
            <w:tcW w:w="1275" w:type="dxa"/>
            <w:vAlign w:val="center"/>
          </w:tcPr>
          <w:p w:rsidR="00937B8D" w:rsidRPr="00937B8D" w:rsidRDefault="00937B8D" w:rsidP="00801958">
            <w:pPr>
              <w:spacing w:before="40" w:after="40"/>
              <w:jc w:val="center"/>
              <w:rPr>
                <w:i/>
                <w:lang w:val="fr-FR"/>
              </w:rPr>
            </w:pPr>
            <w:r w:rsidRPr="00937B8D">
              <w:rPr>
                <w:i/>
                <w:lang w:val="fr-FR"/>
              </w:rPr>
              <w:t>1 point</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4</w:t>
            </w:r>
          </w:p>
        </w:tc>
        <w:tc>
          <w:tcPr>
            <w:tcW w:w="8365" w:type="dxa"/>
          </w:tcPr>
          <w:p w:rsidR="00937B8D" w:rsidRPr="00937B8D" w:rsidRDefault="00937B8D" w:rsidP="00801958">
            <w:pPr>
              <w:spacing w:before="40" w:after="40"/>
              <w:jc w:val="both"/>
              <w:rPr>
                <w:lang w:val="fr-FR"/>
              </w:rPr>
            </w:pPr>
            <w:proofErr w:type="spellStart"/>
            <w:r w:rsidRPr="00937B8D">
              <w:rPr>
                <w:lang w:val="en-US"/>
              </w:rPr>
              <w:t>participer</w:t>
            </w:r>
            <w:proofErr w:type="spellEnd"/>
            <w:r w:rsidRPr="00937B8D">
              <w:rPr>
                <w:lang w:val="en-US"/>
              </w:rPr>
              <w:t xml:space="preserve"> à </w:t>
            </w:r>
            <w:proofErr w:type="spellStart"/>
            <w:r w:rsidRPr="00937B8D">
              <w:rPr>
                <w:lang w:val="en-US"/>
              </w:rPr>
              <w:t>une</w:t>
            </w:r>
            <w:proofErr w:type="spellEnd"/>
            <w:r w:rsidRPr="00937B8D">
              <w:rPr>
                <w:lang w:val="en-US"/>
              </w:rPr>
              <w:t xml:space="preserve"> </w:t>
            </w:r>
            <w:proofErr w:type="spellStart"/>
            <w:r w:rsidRPr="00937B8D">
              <w:rPr>
                <w:lang w:val="en-US"/>
              </w:rPr>
              <w:t>croisière</w:t>
            </w:r>
            <w:proofErr w:type="spellEnd"/>
          </w:p>
        </w:tc>
        <w:tc>
          <w:tcPr>
            <w:tcW w:w="1275" w:type="dxa"/>
            <w:vAlign w:val="center"/>
          </w:tcPr>
          <w:p w:rsidR="00937B8D" w:rsidRPr="00937B8D" w:rsidRDefault="00937B8D" w:rsidP="00801958">
            <w:pPr>
              <w:spacing w:before="40" w:after="40"/>
              <w:jc w:val="center"/>
              <w:rPr>
                <w:i/>
                <w:lang w:val="fr-FR"/>
              </w:rPr>
            </w:pPr>
            <w:r w:rsidRPr="00937B8D">
              <w:rPr>
                <w:i/>
                <w:lang w:val="fr-FR"/>
              </w:rPr>
              <w:t>2 points</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5</w:t>
            </w:r>
          </w:p>
        </w:tc>
        <w:tc>
          <w:tcPr>
            <w:tcW w:w="8365" w:type="dxa"/>
          </w:tcPr>
          <w:p w:rsidR="00937B8D" w:rsidRPr="00937B8D" w:rsidRDefault="00937B8D" w:rsidP="00801958">
            <w:pPr>
              <w:spacing w:before="40" w:after="40"/>
              <w:jc w:val="both"/>
              <w:rPr>
                <w:lang w:val="fr-FR"/>
              </w:rPr>
            </w:pPr>
            <w:r w:rsidRPr="00937B8D">
              <w:rPr>
                <w:lang w:val="en-US"/>
              </w:rPr>
              <w:t xml:space="preserve">de 90 minutes à 3 </w:t>
            </w:r>
            <w:proofErr w:type="spellStart"/>
            <w:r w:rsidRPr="00937B8D">
              <w:rPr>
                <w:lang w:val="en-US"/>
              </w:rPr>
              <w:t>heures</w:t>
            </w:r>
            <w:proofErr w:type="spellEnd"/>
          </w:p>
        </w:tc>
        <w:tc>
          <w:tcPr>
            <w:tcW w:w="1275" w:type="dxa"/>
            <w:vAlign w:val="center"/>
          </w:tcPr>
          <w:p w:rsidR="00937B8D" w:rsidRPr="00937B8D" w:rsidRDefault="00937B8D" w:rsidP="00801958">
            <w:pPr>
              <w:spacing w:before="40" w:after="40"/>
              <w:jc w:val="center"/>
              <w:rPr>
                <w:i/>
                <w:lang w:val="fr-FR"/>
              </w:rPr>
            </w:pPr>
            <w:r w:rsidRPr="00937B8D">
              <w:rPr>
                <w:i/>
                <w:lang w:val="fr-FR"/>
              </w:rPr>
              <w:t>2 points</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6</w:t>
            </w:r>
          </w:p>
        </w:tc>
        <w:tc>
          <w:tcPr>
            <w:tcW w:w="8365" w:type="dxa"/>
          </w:tcPr>
          <w:p w:rsidR="00937B8D" w:rsidRPr="00937B8D" w:rsidRDefault="00937B8D" w:rsidP="00801958">
            <w:pPr>
              <w:spacing w:before="40" w:after="40"/>
              <w:jc w:val="both"/>
              <w:rPr>
                <w:lang w:val="fr-FR"/>
              </w:rPr>
            </w:pPr>
            <w:r w:rsidRPr="00937B8D">
              <w:rPr>
                <w:lang w:val="en-US"/>
              </w:rPr>
              <w:t>Napoléon</w:t>
            </w:r>
          </w:p>
        </w:tc>
        <w:tc>
          <w:tcPr>
            <w:tcW w:w="1275" w:type="dxa"/>
            <w:vAlign w:val="center"/>
          </w:tcPr>
          <w:p w:rsidR="00937B8D" w:rsidRPr="00937B8D" w:rsidRDefault="00937B8D" w:rsidP="00801958">
            <w:pPr>
              <w:spacing w:before="40" w:after="40"/>
              <w:jc w:val="center"/>
              <w:rPr>
                <w:i/>
                <w:lang w:val="fr-FR"/>
              </w:rPr>
            </w:pPr>
            <w:r w:rsidRPr="00937B8D">
              <w:rPr>
                <w:i/>
                <w:lang w:val="fr-FR"/>
              </w:rPr>
              <w:t>2 points</w:t>
            </w:r>
          </w:p>
        </w:tc>
      </w:tr>
      <w:tr w:rsidR="00937B8D" w:rsidRPr="00937B8D" w:rsidTr="00937B8D">
        <w:tc>
          <w:tcPr>
            <w:tcW w:w="674" w:type="dxa"/>
            <w:vAlign w:val="center"/>
          </w:tcPr>
          <w:p w:rsidR="00937B8D" w:rsidRPr="00937B8D" w:rsidRDefault="00937B8D" w:rsidP="00801958">
            <w:pPr>
              <w:spacing w:before="40" w:after="40"/>
              <w:jc w:val="center"/>
              <w:rPr>
                <w:b/>
              </w:rPr>
            </w:pPr>
            <w:r w:rsidRPr="00937B8D">
              <w:rPr>
                <w:b/>
                <w:lang w:val="fr-FR"/>
              </w:rPr>
              <w:t>7</w:t>
            </w:r>
          </w:p>
        </w:tc>
        <w:tc>
          <w:tcPr>
            <w:tcW w:w="8365" w:type="dxa"/>
          </w:tcPr>
          <w:p w:rsidR="00937B8D" w:rsidRPr="00937B8D" w:rsidRDefault="00937B8D" w:rsidP="00801958">
            <w:pPr>
              <w:spacing w:before="40" w:after="40"/>
              <w:jc w:val="both"/>
              <w:rPr>
                <w:b/>
                <w:bCs/>
                <w:lang w:val="fr-FR"/>
              </w:rPr>
            </w:pPr>
            <w:r w:rsidRPr="00937B8D">
              <w:rPr>
                <w:b/>
                <w:lang w:val="fr-FR"/>
              </w:rPr>
              <w:t> FAUX</w:t>
            </w:r>
          </w:p>
          <w:p w:rsidR="00937B8D" w:rsidRPr="00937B8D" w:rsidRDefault="00937B8D" w:rsidP="00801958">
            <w:pPr>
              <w:spacing w:before="40" w:after="40"/>
              <w:jc w:val="both"/>
              <w:rPr>
                <w:lang w:val="fr-FR"/>
              </w:rPr>
            </w:pPr>
            <w:r w:rsidRPr="00937B8D">
              <w:rPr>
                <w:b/>
                <w:bCs/>
                <w:lang w:val="fr-FR"/>
              </w:rPr>
              <w:t xml:space="preserve"> Justification:</w:t>
            </w:r>
            <w:r w:rsidRPr="00937B8D">
              <w:rPr>
                <w:lang w:val="fr-FR"/>
              </w:rPr>
              <w:t xml:space="preserve"> L’ouvrage a été construit de 1800 à 1857//  XIX -ème siècle</w:t>
            </w:r>
          </w:p>
        </w:tc>
        <w:tc>
          <w:tcPr>
            <w:tcW w:w="1275" w:type="dxa"/>
            <w:vAlign w:val="center"/>
          </w:tcPr>
          <w:p w:rsidR="00937B8D" w:rsidRPr="00937B8D" w:rsidRDefault="00937B8D" w:rsidP="00801958">
            <w:pPr>
              <w:spacing w:before="40" w:after="40"/>
              <w:jc w:val="center"/>
              <w:rPr>
                <w:i/>
                <w:lang w:val="fr-FR"/>
              </w:rPr>
            </w:pPr>
            <w:r w:rsidRPr="00937B8D">
              <w:rPr>
                <w:i/>
                <w:lang w:val="fr-FR"/>
              </w:rPr>
              <w:t>2 points</w:t>
            </w:r>
          </w:p>
        </w:tc>
      </w:tr>
      <w:tr w:rsidR="00937B8D" w:rsidRPr="00937B8D" w:rsidTr="00937B8D">
        <w:trPr>
          <w:trHeight w:val="832"/>
        </w:trPr>
        <w:tc>
          <w:tcPr>
            <w:tcW w:w="674" w:type="dxa"/>
            <w:vAlign w:val="center"/>
          </w:tcPr>
          <w:p w:rsidR="00937B8D" w:rsidRPr="00937B8D" w:rsidRDefault="00937B8D" w:rsidP="00801958">
            <w:pPr>
              <w:spacing w:before="40" w:after="40"/>
              <w:jc w:val="center"/>
              <w:rPr>
                <w:b/>
              </w:rPr>
            </w:pPr>
            <w:r w:rsidRPr="00937B8D">
              <w:rPr>
                <w:b/>
                <w:lang w:val="fr-FR"/>
              </w:rPr>
              <w:t>8</w:t>
            </w:r>
          </w:p>
        </w:tc>
        <w:tc>
          <w:tcPr>
            <w:tcW w:w="8365" w:type="dxa"/>
          </w:tcPr>
          <w:p w:rsidR="00937B8D" w:rsidRPr="00937B8D" w:rsidRDefault="00937B8D" w:rsidP="00801958">
            <w:pPr>
              <w:spacing w:before="40" w:after="40"/>
              <w:jc w:val="both"/>
              <w:rPr>
                <w:b/>
                <w:bCs/>
                <w:lang w:val="fr-FR"/>
              </w:rPr>
            </w:pPr>
            <w:r w:rsidRPr="00937B8D">
              <w:rPr>
                <w:b/>
                <w:bCs/>
                <w:lang w:val="fr-FR"/>
              </w:rPr>
              <w:t> FAUX</w:t>
            </w:r>
          </w:p>
          <w:p w:rsidR="00937B8D" w:rsidRPr="00937B8D" w:rsidRDefault="00937B8D" w:rsidP="00801958">
            <w:pPr>
              <w:spacing w:before="40" w:after="40"/>
              <w:jc w:val="both"/>
              <w:rPr>
                <w:lang w:val="fr-FR"/>
              </w:rPr>
            </w:pPr>
            <w:r w:rsidRPr="00937B8D">
              <w:rPr>
                <w:b/>
                <w:bCs/>
                <w:lang w:val="fr-FR"/>
              </w:rPr>
              <w:t>Justification :</w:t>
            </w:r>
            <w:r w:rsidRPr="00937B8D">
              <w:rPr>
                <w:lang w:val="fr-FR"/>
              </w:rPr>
              <w:t xml:space="preserve"> équipé de canons et de troupes présentes pour protéger la côte</w:t>
            </w:r>
          </w:p>
        </w:tc>
        <w:tc>
          <w:tcPr>
            <w:tcW w:w="1275" w:type="dxa"/>
            <w:vAlign w:val="center"/>
          </w:tcPr>
          <w:p w:rsidR="00937B8D" w:rsidRPr="00937B8D" w:rsidRDefault="00937B8D" w:rsidP="00801958">
            <w:pPr>
              <w:spacing w:before="40" w:after="40"/>
              <w:jc w:val="center"/>
              <w:rPr>
                <w:i/>
                <w:lang w:val="en-US"/>
              </w:rPr>
            </w:pPr>
            <w:r w:rsidRPr="00937B8D">
              <w:rPr>
                <w:i/>
                <w:lang w:val="fr-FR"/>
              </w:rPr>
              <w:t>2 points</w:t>
            </w:r>
          </w:p>
        </w:tc>
      </w:tr>
      <w:tr w:rsidR="00937B8D" w:rsidRPr="00937B8D" w:rsidTr="00937B8D">
        <w:tc>
          <w:tcPr>
            <w:tcW w:w="674" w:type="dxa"/>
            <w:vAlign w:val="center"/>
          </w:tcPr>
          <w:p w:rsidR="00937B8D" w:rsidRPr="00937B8D" w:rsidRDefault="00937B8D" w:rsidP="00801958">
            <w:pPr>
              <w:spacing w:before="40" w:after="40"/>
              <w:jc w:val="center"/>
              <w:rPr>
                <w:b/>
              </w:rPr>
            </w:pPr>
            <w:r w:rsidRPr="00937B8D">
              <w:rPr>
                <w:b/>
                <w:lang w:val="fr-FR"/>
              </w:rPr>
              <w:t>9</w:t>
            </w:r>
          </w:p>
        </w:tc>
        <w:tc>
          <w:tcPr>
            <w:tcW w:w="8365" w:type="dxa"/>
          </w:tcPr>
          <w:p w:rsidR="00937B8D" w:rsidRPr="00937B8D" w:rsidRDefault="00937B8D" w:rsidP="00801958">
            <w:pPr>
              <w:spacing w:before="40" w:after="40"/>
              <w:jc w:val="both"/>
              <w:rPr>
                <w:b/>
                <w:bCs/>
                <w:lang w:val="fr-FR"/>
              </w:rPr>
            </w:pPr>
            <w:r w:rsidRPr="00937B8D">
              <w:rPr>
                <w:b/>
                <w:bCs/>
                <w:lang w:val="fr-FR"/>
              </w:rPr>
              <w:t>VRAI</w:t>
            </w:r>
          </w:p>
          <w:p w:rsidR="00937B8D" w:rsidRPr="00937B8D" w:rsidRDefault="00937B8D" w:rsidP="00801958">
            <w:pPr>
              <w:spacing w:before="40" w:after="40"/>
              <w:jc w:val="both"/>
              <w:rPr>
                <w:lang w:val="fr-FR"/>
              </w:rPr>
            </w:pPr>
            <w:r w:rsidRPr="00937B8D">
              <w:rPr>
                <w:b/>
                <w:bCs/>
                <w:lang w:val="fr-FR"/>
              </w:rPr>
              <w:t>Justification:</w:t>
            </w:r>
            <w:r w:rsidRPr="00937B8D">
              <w:rPr>
                <w:lang w:val="fr-FR"/>
              </w:rPr>
              <w:t xml:space="preserve"> le département de </w:t>
            </w:r>
            <w:bookmarkStart w:id="0" w:name="_Hlk148464114"/>
            <w:r w:rsidRPr="00937B8D">
              <w:rPr>
                <w:lang w:val="fr-FR"/>
              </w:rPr>
              <w:t xml:space="preserve">la Charente-Maritime </w:t>
            </w:r>
            <w:bookmarkEnd w:id="0"/>
            <w:r w:rsidRPr="00937B8D">
              <w:rPr>
                <w:lang w:val="fr-FR"/>
              </w:rPr>
              <w:t>a acheté la propriété dans les années 1980 et a effectué des réparations pour lui redonner sa gloire d’origine.</w:t>
            </w:r>
          </w:p>
        </w:tc>
        <w:tc>
          <w:tcPr>
            <w:tcW w:w="1275" w:type="dxa"/>
            <w:vAlign w:val="center"/>
          </w:tcPr>
          <w:p w:rsidR="00937B8D" w:rsidRPr="00937B8D" w:rsidRDefault="00937B8D" w:rsidP="00801958">
            <w:pPr>
              <w:spacing w:before="40" w:after="40"/>
              <w:jc w:val="center"/>
              <w:rPr>
                <w:i/>
                <w:lang w:val="en-US"/>
              </w:rPr>
            </w:pPr>
            <w:r w:rsidRPr="00937B8D">
              <w:rPr>
                <w:i/>
                <w:lang w:val="en-US"/>
              </w:rPr>
              <w:t>2</w:t>
            </w:r>
            <w:r w:rsidRPr="00937B8D">
              <w:rPr>
                <w:i/>
                <w:lang w:val="fr-FR"/>
              </w:rPr>
              <w:t xml:space="preserve"> points</w:t>
            </w:r>
          </w:p>
        </w:tc>
      </w:tr>
      <w:tr w:rsidR="00937B8D" w:rsidRPr="00937B8D" w:rsidTr="00937B8D">
        <w:tc>
          <w:tcPr>
            <w:tcW w:w="674" w:type="dxa"/>
            <w:vAlign w:val="center"/>
          </w:tcPr>
          <w:p w:rsidR="00937B8D" w:rsidRPr="00937B8D" w:rsidRDefault="00937B8D" w:rsidP="00801958">
            <w:pPr>
              <w:spacing w:before="40" w:after="40"/>
              <w:jc w:val="center"/>
              <w:rPr>
                <w:b/>
              </w:rPr>
            </w:pPr>
            <w:r w:rsidRPr="00937B8D">
              <w:rPr>
                <w:b/>
                <w:lang w:val="fr-FR"/>
              </w:rPr>
              <w:t>10</w:t>
            </w:r>
          </w:p>
        </w:tc>
        <w:tc>
          <w:tcPr>
            <w:tcW w:w="8365" w:type="dxa"/>
          </w:tcPr>
          <w:p w:rsidR="00937B8D" w:rsidRPr="00937B8D" w:rsidRDefault="00937B8D" w:rsidP="00801958">
            <w:pPr>
              <w:spacing w:before="40" w:after="40"/>
              <w:jc w:val="both"/>
              <w:rPr>
                <w:b/>
                <w:bCs/>
                <w:lang w:val="fr-FR"/>
              </w:rPr>
            </w:pPr>
            <w:r w:rsidRPr="00937B8D">
              <w:rPr>
                <w:b/>
                <w:bCs/>
                <w:lang w:val="fr-FR"/>
              </w:rPr>
              <w:t> FAUX</w:t>
            </w:r>
          </w:p>
          <w:p w:rsidR="00937B8D" w:rsidRPr="00937B8D" w:rsidRDefault="00937B8D" w:rsidP="00801958">
            <w:pPr>
              <w:spacing w:before="40" w:after="40"/>
              <w:jc w:val="both"/>
              <w:rPr>
                <w:lang w:val="fr-FR"/>
              </w:rPr>
            </w:pPr>
            <w:r w:rsidRPr="00937B8D">
              <w:rPr>
                <w:b/>
                <w:bCs/>
                <w:lang w:val="fr-FR"/>
              </w:rPr>
              <w:t>Justification:</w:t>
            </w:r>
            <w:r w:rsidRPr="00937B8D">
              <w:rPr>
                <w:bCs/>
                <w:lang w:val="fr-FR"/>
              </w:rPr>
              <w:t xml:space="preserve"> </w:t>
            </w:r>
            <w:r w:rsidRPr="00937B8D">
              <w:rPr>
                <w:lang w:val="fr-FR"/>
              </w:rPr>
              <w:t>les guides conférenciers parlent généralement plusieurs langues</w:t>
            </w:r>
          </w:p>
        </w:tc>
        <w:tc>
          <w:tcPr>
            <w:tcW w:w="1275" w:type="dxa"/>
            <w:vAlign w:val="center"/>
          </w:tcPr>
          <w:p w:rsidR="00937B8D" w:rsidRPr="00937B8D" w:rsidRDefault="00937B8D" w:rsidP="00801958">
            <w:pPr>
              <w:spacing w:before="40" w:after="40"/>
              <w:jc w:val="center"/>
              <w:rPr>
                <w:i/>
                <w:lang w:val="en-US"/>
              </w:rPr>
            </w:pPr>
            <w:r w:rsidRPr="00937B8D">
              <w:rPr>
                <w:i/>
                <w:lang w:val="en-US"/>
              </w:rPr>
              <w:t>2 points</w:t>
            </w:r>
          </w:p>
        </w:tc>
      </w:tr>
      <w:tr w:rsidR="00937B8D" w:rsidRPr="00937B8D" w:rsidTr="00937B8D">
        <w:trPr>
          <w:trHeight w:val="1136"/>
        </w:trPr>
        <w:tc>
          <w:tcPr>
            <w:tcW w:w="674" w:type="dxa"/>
            <w:vAlign w:val="center"/>
          </w:tcPr>
          <w:p w:rsidR="00937B8D" w:rsidRPr="00937B8D" w:rsidRDefault="00937B8D" w:rsidP="00801958">
            <w:pPr>
              <w:spacing w:before="40" w:after="40"/>
              <w:jc w:val="center"/>
              <w:rPr>
                <w:b/>
                <w:lang w:val="fr-FR"/>
              </w:rPr>
            </w:pPr>
            <w:r w:rsidRPr="00937B8D">
              <w:rPr>
                <w:b/>
                <w:lang w:val="fr-FR"/>
              </w:rPr>
              <w:t>11</w:t>
            </w:r>
          </w:p>
        </w:tc>
        <w:tc>
          <w:tcPr>
            <w:tcW w:w="8365" w:type="dxa"/>
          </w:tcPr>
          <w:p w:rsidR="00937B8D" w:rsidRPr="00937B8D" w:rsidRDefault="00937B8D" w:rsidP="00801958">
            <w:pPr>
              <w:spacing w:before="40" w:after="40"/>
              <w:jc w:val="both"/>
              <w:rPr>
                <w:b/>
                <w:bCs/>
                <w:lang w:val="fr-FR"/>
              </w:rPr>
            </w:pPr>
            <w:r w:rsidRPr="00937B8D">
              <w:rPr>
                <w:b/>
                <w:bCs/>
                <w:lang w:val="fr-FR"/>
              </w:rPr>
              <w:t> VRAI</w:t>
            </w:r>
          </w:p>
          <w:p w:rsidR="00937B8D" w:rsidRPr="00937B8D" w:rsidRDefault="00937B8D" w:rsidP="00801958">
            <w:pPr>
              <w:spacing w:before="40" w:after="40"/>
              <w:jc w:val="both"/>
              <w:rPr>
                <w:bCs/>
                <w:lang w:val="fr-FR"/>
              </w:rPr>
            </w:pPr>
            <w:r w:rsidRPr="00937B8D">
              <w:rPr>
                <w:b/>
                <w:bCs/>
                <w:lang w:val="fr-FR"/>
              </w:rPr>
              <w:t>Justification:</w:t>
            </w:r>
            <w:r w:rsidRPr="00937B8D">
              <w:rPr>
                <w:bCs/>
                <w:lang w:val="fr-FR"/>
              </w:rPr>
              <w:t xml:space="preserve"> </w:t>
            </w:r>
            <w:r w:rsidRPr="00937B8D">
              <w:rPr>
                <w:lang w:val="fr-FR"/>
              </w:rPr>
              <w:t>L’île d’Oléron, une étape incontournable pour les amoureux de la nature.</w:t>
            </w:r>
          </w:p>
        </w:tc>
        <w:tc>
          <w:tcPr>
            <w:tcW w:w="1275" w:type="dxa"/>
            <w:vAlign w:val="center"/>
          </w:tcPr>
          <w:p w:rsidR="00937B8D" w:rsidRPr="00937B8D" w:rsidRDefault="00937B8D" w:rsidP="00801958">
            <w:pPr>
              <w:spacing w:before="40" w:after="40"/>
              <w:jc w:val="center"/>
              <w:rPr>
                <w:i/>
                <w:lang w:val="en-US"/>
              </w:rPr>
            </w:pPr>
            <w:r w:rsidRPr="00937B8D">
              <w:rPr>
                <w:i/>
                <w:lang w:val="en-US"/>
              </w:rPr>
              <w:t>2 points</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12</w:t>
            </w:r>
          </w:p>
        </w:tc>
        <w:tc>
          <w:tcPr>
            <w:tcW w:w="8365" w:type="dxa"/>
          </w:tcPr>
          <w:p w:rsidR="00937B8D" w:rsidRPr="00937B8D" w:rsidRDefault="00937B8D" w:rsidP="00801958">
            <w:pPr>
              <w:spacing w:before="40" w:after="40"/>
              <w:jc w:val="both"/>
              <w:rPr>
                <w:b/>
                <w:bCs/>
                <w:lang w:val="fr-FR"/>
              </w:rPr>
            </w:pPr>
            <w:r w:rsidRPr="00937B8D">
              <w:rPr>
                <w:b/>
                <w:bCs/>
                <w:lang w:val="fr-FR"/>
              </w:rPr>
              <w:t>B</w:t>
            </w:r>
          </w:p>
        </w:tc>
        <w:tc>
          <w:tcPr>
            <w:tcW w:w="1275" w:type="dxa"/>
            <w:vAlign w:val="center"/>
          </w:tcPr>
          <w:p w:rsidR="00937B8D" w:rsidRPr="00937B8D" w:rsidRDefault="00937B8D" w:rsidP="00801958">
            <w:pPr>
              <w:spacing w:before="40" w:after="40"/>
              <w:jc w:val="center"/>
              <w:rPr>
                <w:i/>
                <w:lang w:val="en-US"/>
              </w:rPr>
            </w:pPr>
            <w:r w:rsidRPr="00937B8D">
              <w:rPr>
                <w:i/>
                <w:lang w:val="en-US"/>
              </w:rPr>
              <w:t>2 points</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13</w:t>
            </w:r>
          </w:p>
        </w:tc>
        <w:tc>
          <w:tcPr>
            <w:tcW w:w="8365" w:type="dxa"/>
          </w:tcPr>
          <w:p w:rsidR="00937B8D" w:rsidRPr="00937B8D" w:rsidRDefault="00937B8D" w:rsidP="00801958">
            <w:pPr>
              <w:spacing w:before="40" w:after="40"/>
              <w:jc w:val="both"/>
              <w:rPr>
                <w:b/>
                <w:bCs/>
                <w:lang w:val="fr-FR"/>
              </w:rPr>
            </w:pPr>
            <w:r w:rsidRPr="00937B8D">
              <w:rPr>
                <w:b/>
                <w:bCs/>
                <w:lang w:val="fr-FR"/>
              </w:rPr>
              <w:t>A</w:t>
            </w:r>
          </w:p>
        </w:tc>
        <w:tc>
          <w:tcPr>
            <w:tcW w:w="1275" w:type="dxa"/>
            <w:vAlign w:val="center"/>
          </w:tcPr>
          <w:p w:rsidR="00937B8D" w:rsidRPr="00937B8D" w:rsidRDefault="00937B8D" w:rsidP="00801958">
            <w:pPr>
              <w:spacing w:before="40" w:after="40"/>
              <w:jc w:val="center"/>
              <w:rPr>
                <w:i/>
                <w:lang w:val="en-US"/>
              </w:rPr>
            </w:pPr>
            <w:r w:rsidRPr="00937B8D">
              <w:rPr>
                <w:i/>
                <w:lang w:val="en-US"/>
              </w:rPr>
              <w:t>2 points</w:t>
            </w:r>
          </w:p>
        </w:tc>
      </w:tr>
      <w:tr w:rsidR="00937B8D" w:rsidRPr="00937B8D" w:rsidTr="00937B8D">
        <w:tc>
          <w:tcPr>
            <w:tcW w:w="674" w:type="dxa"/>
            <w:vAlign w:val="center"/>
          </w:tcPr>
          <w:p w:rsidR="00937B8D" w:rsidRPr="00937B8D" w:rsidRDefault="00937B8D" w:rsidP="00801958">
            <w:pPr>
              <w:spacing w:before="40" w:after="40"/>
              <w:jc w:val="center"/>
              <w:rPr>
                <w:b/>
                <w:lang w:val="fr-FR"/>
              </w:rPr>
            </w:pPr>
            <w:r w:rsidRPr="00937B8D">
              <w:rPr>
                <w:b/>
                <w:lang w:val="fr-FR"/>
              </w:rPr>
              <w:t>14</w:t>
            </w:r>
          </w:p>
        </w:tc>
        <w:tc>
          <w:tcPr>
            <w:tcW w:w="8365" w:type="dxa"/>
          </w:tcPr>
          <w:p w:rsidR="00937B8D" w:rsidRPr="00937B8D" w:rsidRDefault="00937B8D" w:rsidP="00801958">
            <w:pPr>
              <w:spacing w:before="40" w:after="40"/>
              <w:jc w:val="both"/>
              <w:rPr>
                <w:b/>
                <w:bCs/>
                <w:lang w:val="fr-FR"/>
              </w:rPr>
            </w:pPr>
            <w:r w:rsidRPr="00937B8D">
              <w:rPr>
                <w:b/>
                <w:bCs/>
                <w:lang w:val="fr-FR"/>
              </w:rPr>
              <w:t>B</w:t>
            </w:r>
          </w:p>
        </w:tc>
        <w:tc>
          <w:tcPr>
            <w:tcW w:w="1275" w:type="dxa"/>
            <w:vAlign w:val="center"/>
          </w:tcPr>
          <w:p w:rsidR="00937B8D" w:rsidRPr="00937B8D" w:rsidRDefault="00937B8D" w:rsidP="00801958">
            <w:pPr>
              <w:spacing w:before="40" w:after="40"/>
              <w:jc w:val="center"/>
              <w:rPr>
                <w:i/>
                <w:lang w:val="en-US"/>
              </w:rPr>
            </w:pPr>
            <w:r w:rsidRPr="00937B8D">
              <w:rPr>
                <w:i/>
                <w:lang w:val="en-US"/>
              </w:rPr>
              <w:t>2 points</w:t>
            </w:r>
          </w:p>
        </w:tc>
      </w:tr>
    </w:tbl>
    <w:p w:rsidR="00937B8D" w:rsidRPr="00937B8D" w:rsidRDefault="00937B8D" w:rsidP="00937B8D">
      <w:pPr>
        <w:jc w:val="both"/>
      </w:pPr>
    </w:p>
    <w:p w:rsidR="00937B8D" w:rsidRPr="00937B8D" w:rsidRDefault="00937B8D" w:rsidP="00937B8D">
      <w:pPr>
        <w:ind w:firstLine="567"/>
        <w:jc w:val="both"/>
      </w:pPr>
    </w:p>
    <w:p w:rsidR="00937B8D" w:rsidRPr="00937B8D" w:rsidRDefault="00937B8D" w:rsidP="00937B8D">
      <w:pPr>
        <w:ind w:firstLine="567"/>
        <w:jc w:val="both"/>
      </w:pPr>
    </w:p>
    <w:p w:rsidR="008F0C93" w:rsidRDefault="008F0C93" w:rsidP="00937B8D">
      <w:pPr>
        <w:ind w:firstLine="567"/>
        <w:jc w:val="both"/>
        <w:rPr>
          <w:b/>
          <w:lang w:val="en-US"/>
        </w:rPr>
      </w:pPr>
    </w:p>
    <w:p w:rsidR="008F0C93" w:rsidRDefault="008F0C93" w:rsidP="00937B8D">
      <w:pPr>
        <w:ind w:firstLine="567"/>
        <w:jc w:val="both"/>
        <w:rPr>
          <w:b/>
          <w:lang w:val="en-US"/>
        </w:rPr>
      </w:pPr>
    </w:p>
    <w:p w:rsidR="008F0C93" w:rsidRDefault="008F0C93" w:rsidP="00937B8D">
      <w:pPr>
        <w:ind w:firstLine="567"/>
        <w:jc w:val="both"/>
        <w:rPr>
          <w:b/>
          <w:lang w:val="en-US"/>
        </w:rPr>
      </w:pPr>
    </w:p>
    <w:p w:rsidR="00937B8D" w:rsidRPr="008F0C93" w:rsidRDefault="00937B8D" w:rsidP="00937B8D">
      <w:pPr>
        <w:ind w:firstLine="567"/>
        <w:jc w:val="both"/>
        <w:rPr>
          <w:sz w:val="22"/>
          <w:szCs w:val="22"/>
        </w:rPr>
      </w:pPr>
      <w:r w:rsidRPr="008F0C93">
        <w:rPr>
          <w:b/>
          <w:sz w:val="22"/>
          <w:szCs w:val="22"/>
        </w:rPr>
        <w:lastRenderedPageBreak/>
        <w:t>Конкурс письменной речи:</w:t>
      </w:r>
      <w:r w:rsidRPr="008F0C93">
        <w:rPr>
          <w:sz w:val="22"/>
          <w:szCs w:val="22"/>
        </w:rP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8F0C93" w:rsidRPr="008F0C93">
        <w:rPr>
          <w:b/>
          <w:sz w:val="22"/>
          <w:szCs w:val="22"/>
        </w:rPr>
        <w:t xml:space="preserve">25 </w:t>
      </w:r>
      <w:r w:rsidRPr="008F0C93">
        <w:rPr>
          <w:b/>
          <w:sz w:val="22"/>
          <w:szCs w:val="22"/>
        </w:rPr>
        <w:t>баллов.</w:t>
      </w:r>
    </w:p>
    <w:p w:rsidR="00937B8D" w:rsidRPr="008F0C93" w:rsidRDefault="00937B8D" w:rsidP="00937B8D">
      <w:pPr>
        <w:ind w:firstLine="567"/>
        <w:jc w:val="both"/>
        <w:rPr>
          <w:sz w:val="22"/>
          <w:szCs w:val="22"/>
        </w:rPr>
      </w:pPr>
      <w:r w:rsidRPr="008F0C93">
        <w:rPr>
          <w:sz w:val="22"/>
          <w:szCs w:val="22"/>
        </w:rPr>
        <w:t>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количества баллов, которые предусмотрены за каждый из них. Для удобства работы экспертов отформатированы протоколы проверки.</w:t>
      </w:r>
    </w:p>
    <w:p w:rsidR="00937B8D" w:rsidRPr="008F0C93" w:rsidRDefault="00937B8D" w:rsidP="00937B8D">
      <w:pPr>
        <w:ind w:firstLine="567"/>
        <w:jc w:val="both"/>
        <w:rPr>
          <w:sz w:val="22"/>
          <w:szCs w:val="22"/>
        </w:rPr>
      </w:pPr>
      <w:r w:rsidRPr="008F0C93">
        <w:rPr>
          <w:sz w:val="22"/>
          <w:szCs w:val="22"/>
        </w:rPr>
        <w:t>Процедура оценивания письменных работ включает следующие этапы:</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фронтальная проверка одной-двух (случайно выбранных и отксерокопированных для всех членов жюри) работ;</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обсуждение выставленных оценок с целью выработки сбалансированной модели проверки;</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в случае расхождения оценок, выставленных экспертами, в 3 и более балла назначается ещё одна проверка;</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спорные работы проверяются и обсуждаются коллективно.</w:t>
      </w:r>
    </w:p>
    <w:p w:rsidR="008F0C93" w:rsidRPr="00802DE9" w:rsidRDefault="008F0C93" w:rsidP="008F0C93">
      <w:pPr>
        <w:pStyle w:val="aa"/>
        <w:tabs>
          <w:tab w:val="left" w:pos="851"/>
        </w:tabs>
        <w:ind w:left="567"/>
        <w:jc w:val="both"/>
      </w:pPr>
    </w:p>
    <w:p w:rsidR="008F0C93" w:rsidRPr="008F0C93" w:rsidRDefault="008F0C93" w:rsidP="008F0C93">
      <w:pPr>
        <w:spacing w:before="120" w:after="120" w:line="276" w:lineRule="auto"/>
        <w:jc w:val="center"/>
        <w:rPr>
          <w:rFonts w:eastAsia="Calibri"/>
          <w:b/>
          <w:lang w:eastAsia="en-US"/>
        </w:rPr>
      </w:pPr>
      <w:r w:rsidRPr="008F0C93">
        <w:rPr>
          <w:rFonts w:eastAsia="Calibri"/>
          <w:b/>
          <w:lang w:eastAsia="en-US"/>
        </w:rPr>
        <w:t xml:space="preserve">КРИТЕРИИ ОЦЕНКИ ПИСЬМЕННОЙ РЕЧИ </w:t>
      </w:r>
    </w:p>
    <w:p w:rsidR="008F0C93" w:rsidRPr="008F0C93" w:rsidRDefault="008F0C93" w:rsidP="008F0C93">
      <w:pPr>
        <w:shd w:val="clear" w:color="auto" w:fill="FFFFFF"/>
        <w:tabs>
          <w:tab w:val="left" w:leader="underscore" w:pos="1838"/>
        </w:tabs>
        <w:spacing w:beforeLines="60" w:before="144" w:after="120" w:line="276" w:lineRule="auto"/>
        <w:ind w:left="11"/>
        <w:jc w:val="both"/>
        <w:rPr>
          <w:rFonts w:eastAsia="Calibri"/>
          <w:lang w:eastAsia="en-US"/>
        </w:rPr>
      </w:pPr>
      <w:r w:rsidRPr="008F0C93">
        <w:rPr>
          <w:rFonts w:eastAsia="Calibri"/>
          <w:b/>
          <w:color w:val="000000"/>
          <w:lang w:eastAsia="en-US"/>
        </w:rPr>
        <w:t>Вид задания:</w:t>
      </w:r>
      <w:r w:rsidRPr="008F0C93">
        <w:rPr>
          <w:rFonts w:eastAsia="Calibri"/>
          <w:color w:val="000000"/>
          <w:lang w:eastAsia="en-US"/>
        </w:rPr>
        <w:t xml:space="preserve"> </w:t>
      </w:r>
      <w:r w:rsidRPr="008F0C93">
        <w:rPr>
          <w:rFonts w:eastAsia="Calibri"/>
          <w:lang w:eastAsia="en-US"/>
        </w:rPr>
        <w:t xml:space="preserve">выражение собственного мнения в виде ответа на вопрос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8"/>
        <w:gridCol w:w="453"/>
        <w:gridCol w:w="454"/>
        <w:gridCol w:w="453"/>
        <w:gridCol w:w="454"/>
        <w:gridCol w:w="454"/>
      </w:tblGrid>
      <w:tr w:rsidR="008F0C93" w:rsidRPr="008F0C93" w:rsidTr="008F0C93">
        <w:trPr>
          <w:trHeight w:val="615"/>
        </w:trPr>
        <w:tc>
          <w:tcPr>
            <w:tcW w:w="8188" w:type="dxa"/>
            <w:tcBorders>
              <w:top w:val="single" w:sz="4" w:space="0" w:color="auto"/>
              <w:left w:val="single" w:sz="4" w:space="0" w:color="auto"/>
              <w:bottom w:val="single" w:sz="4" w:space="0" w:color="auto"/>
              <w:right w:val="nil"/>
            </w:tcBorders>
          </w:tcPr>
          <w:p w:rsidR="008F0C93" w:rsidRPr="008F0C93" w:rsidRDefault="008F0C93" w:rsidP="008F0C93">
            <w:pPr>
              <w:autoSpaceDE w:val="0"/>
              <w:autoSpaceDN w:val="0"/>
              <w:spacing w:before="120" w:after="60"/>
              <w:ind w:left="227" w:hanging="227"/>
              <w:rPr>
                <w:rFonts w:eastAsia="Calibri"/>
                <w:b/>
                <w:bCs/>
                <w:lang w:eastAsia="en-US"/>
              </w:rPr>
            </w:pPr>
            <w:r w:rsidRPr="008F0C93">
              <w:rPr>
                <w:rFonts w:eastAsia="Calibri"/>
                <w:b/>
                <w:bCs/>
                <w:lang w:eastAsia="en-US"/>
              </w:rPr>
              <w:t>Коммуникативная компетенция</w:t>
            </w:r>
          </w:p>
        </w:tc>
        <w:tc>
          <w:tcPr>
            <w:tcW w:w="2268" w:type="dxa"/>
            <w:gridSpan w:val="5"/>
            <w:tcBorders>
              <w:top w:val="single" w:sz="4" w:space="0" w:color="auto"/>
              <w:left w:val="nil"/>
              <w:bottom w:val="single" w:sz="4" w:space="0" w:color="auto"/>
              <w:right w:val="single" w:sz="4" w:space="0" w:color="auto"/>
            </w:tcBorders>
          </w:tcPr>
          <w:p w:rsidR="008F0C93" w:rsidRPr="008F0C93" w:rsidRDefault="008F0C93" w:rsidP="008F0C93">
            <w:pPr>
              <w:autoSpaceDE w:val="0"/>
              <w:autoSpaceDN w:val="0"/>
              <w:spacing w:before="120" w:after="60"/>
              <w:ind w:left="227" w:hanging="227"/>
              <w:rPr>
                <w:rFonts w:eastAsia="Calibri"/>
                <w:b/>
                <w:bCs/>
                <w:lang w:eastAsia="en-US"/>
              </w:rPr>
            </w:pPr>
            <w:r w:rsidRPr="008F0C93">
              <w:rPr>
                <w:rFonts w:eastAsia="Calibri"/>
                <w:b/>
                <w:bCs/>
                <w:lang w:val="fr-FR" w:eastAsia="en-US"/>
              </w:rPr>
              <w:t>1</w:t>
            </w:r>
            <w:r w:rsidRPr="008F0C93">
              <w:rPr>
                <w:rFonts w:eastAsia="Calibri"/>
                <w:b/>
                <w:bCs/>
                <w:lang w:eastAsia="en-US"/>
              </w:rPr>
              <w:t>4</w:t>
            </w:r>
            <w:r w:rsidRPr="008F0C93">
              <w:rPr>
                <w:rFonts w:eastAsia="Calibri"/>
                <w:b/>
                <w:bCs/>
                <w:lang w:val="fr-FR" w:eastAsia="en-US"/>
              </w:rPr>
              <w:t xml:space="preserve"> </w:t>
            </w:r>
            <w:r w:rsidRPr="008F0C93">
              <w:rPr>
                <w:rFonts w:eastAsia="Calibri"/>
                <w:b/>
                <w:bCs/>
                <w:lang w:eastAsia="en-US"/>
              </w:rPr>
              <w:t>баллов</w:t>
            </w:r>
          </w:p>
        </w:tc>
      </w:tr>
      <w:tr w:rsidR="008F0C93" w:rsidRPr="008F0C93" w:rsidTr="008F0C93">
        <w:tc>
          <w:tcPr>
            <w:tcW w:w="8188" w:type="dxa"/>
            <w:tcBorders>
              <w:top w:val="single" w:sz="4" w:space="0" w:color="auto"/>
              <w:left w:val="single" w:sz="4" w:space="0" w:color="auto"/>
              <w:bottom w:val="single" w:sz="4" w:space="0" w:color="auto"/>
              <w:right w:val="single" w:sz="4" w:space="0" w:color="auto"/>
            </w:tcBorders>
          </w:tcPr>
          <w:p w:rsidR="008F0C93" w:rsidRPr="008F0C93" w:rsidRDefault="008F0C93" w:rsidP="008F0C93">
            <w:pPr>
              <w:numPr>
                <w:ilvl w:val="0"/>
                <w:numId w:val="3"/>
              </w:numPr>
              <w:spacing w:before="60" w:after="60"/>
              <w:ind w:hanging="227"/>
              <w:rPr>
                <w:rFonts w:eastAsia="Calibri"/>
                <w:lang w:eastAsia="en-US"/>
              </w:rPr>
            </w:pPr>
            <w:r w:rsidRPr="008F0C93">
              <w:rPr>
                <w:rFonts w:eastAsia="Calibri"/>
                <w:lang w:eastAsia="en-US"/>
              </w:rPr>
              <w:t>Выполняет требования, сформулированные в задании</w:t>
            </w:r>
          </w:p>
          <w:p w:rsidR="008F0C93" w:rsidRPr="008F0C93" w:rsidRDefault="008F0C93" w:rsidP="008F0C93">
            <w:pPr>
              <w:autoSpaceDE w:val="0"/>
              <w:autoSpaceDN w:val="0"/>
              <w:spacing w:before="60" w:after="60"/>
              <w:ind w:left="227" w:firstLine="13"/>
              <w:rPr>
                <w:rFonts w:eastAsia="Calibri"/>
                <w:lang w:eastAsia="en-US"/>
              </w:rPr>
            </w:pPr>
            <w:r w:rsidRPr="008F0C93">
              <w:rPr>
                <w:rFonts w:eastAsia="Calibri"/>
                <w:lang w:eastAsia="en-US"/>
              </w:rPr>
              <w:t>(тип текста, указанное количество слов, расположение текста на странице)</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p>
        </w:tc>
      </w:tr>
      <w:tr w:rsidR="008F0C93" w:rsidRPr="008F0C93" w:rsidTr="008F0C93">
        <w:tc>
          <w:tcPr>
            <w:tcW w:w="8188" w:type="dxa"/>
            <w:tcBorders>
              <w:top w:val="single" w:sz="4" w:space="0" w:color="auto"/>
              <w:left w:val="single" w:sz="4" w:space="0" w:color="auto"/>
              <w:bottom w:val="single" w:sz="4" w:space="0" w:color="auto"/>
              <w:right w:val="single" w:sz="4" w:space="0" w:color="auto"/>
            </w:tcBorders>
          </w:tcPr>
          <w:p w:rsidR="008F0C93" w:rsidRPr="008F0C93" w:rsidRDefault="008F0C93" w:rsidP="008F0C93">
            <w:pPr>
              <w:numPr>
                <w:ilvl w:val="0"/>
                <w:numId w:val="3"/>
              </w:numPr>
              <w:spacing w:before="60" w:after="60"/>
              <w:ind w:hanging="227"/>
              <w:rPr>
                <w:rFonts w:eastAsia="Calibri"/>
                <w:lang w:val="fr-FR" w:eastAsia="en-US"/>
              </w:rPr>
            </w:pPr>
            <w:r w:rsidRPr="008F0C93">
              <w:rPr>
                <w:rFonts w:eastAsia="Calibri"/>
                <w:lang w:eastAsia="en-US"/>
              </w:rPr>
              <w:t>Соблюдает социолингвистические параметры речи</w:t>
            </w:r>
          </w:p>
          <w:p w:rsidR="008F0C93" w:rsidRPr="008F0C93" w:rsidRDefault="008F0C93" w:rsidP="008F0C93">
            <w:pPr>
              <w:autoSpaceDE w:val="0"/>
              <w:autoSpaceDN w:val="0"/>
              <w:spacing w:before="60" w:after="60"/>
              <w:ind w:left="227" w:firstLine="13"/>
              <w:jc w:val="both"/>
              <w:rPr>
                <w:rFonts w:eastAsia="Calibri"/>
                <w:lang w:eastAsia="en-US"/>
              </w:rPr>
            </w:pPr>
            <w:r w:rsidRPr="008F0C93">
              <w:rPr>
                <w:rFonts w:eastAsia="Calibri"/>
                <w:lang w:eastAsia="en-US"/>
              </w:rPr>
              <w:t>(учитывает ситуацию и получателя сообщения, оформляет текст в соответствии с предложенными обстоятельствами)</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eastAsia="en-US"/>
              </w:rPr>
            </w:pPr>
            <w:r w:rsidRPr="008F0C93">
              <w:rPr>
                <w:rFonts w:eastAsia="Calibri"/>
                <w:lang w:eastAsia="en-US"/>
              </w:rPr>
              <w:t>2</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p>
        </w:tc>
      </w:tr>
      <w:tr w:rsidR="008F0C93" w:rsidRPr="008F0C93" w:rsidTr="008F0C93">
        <w:tc>
          <w:tcPr>
            <w:tcW w:w="8188" w:type="dxa"/>
            <w:tcBorders>
              <w:top w:val="single" w:sz="4" w:space="0" w:color="auto"/>
              <w:left w:val="single" w:sz="4" w:space="0" w:color="auto"/>
              <w:bottom w:val="single" w:sz="4" w:space="0" w:color="auto"/>
              <w:right w:val="single" w:sz="4" w:space="0" w:color="auto"/>
            </w:tcBorders>
          </w:tcPr>
          <w:p w:rsidR="008F0C93" w:rsidRPr="008F0C93" w:rsidRDefault="008F0C93" w:rsidP="008F0C93">
            <w:pPr>
              <w:numPr>
                <w:ilvl w:val="0"/>
                <w:numId w:val="3"/>
              </w:numPr>
              <w:spacing w:before="60" w:after="60"/>
              <w:ind w:hanging="227"/>
              <w:jc w:val="both"/>
              <w:rPr>
                <w:rFonts w:eastAsia="Calibri"/>
                <w:b/>
                <w:bCs/>
                <w:lang w:eastAsia="en-US"/>
              </w:rPr>
            </w:pPr>
            <w:r w:rsidRPr="008F0C93">
              <w:rPr>
                <w:rFonts w:eastAsia="Calibri"/>
                <w:bCs/>
                <w:lang w:eastAsia="en-US"/>
              </w:rPr>
              <w:t>Четко и ясно</w:t>
            </w:r>
            <w:r w:rsidRPr="008F0C93">
              <w:rPr>
                <w:rFonts w:eastAsia="Calibri"/>
                <w:lang w:eastAsia="en-US"/>
              </w:rPr>
              <w:t xml:space="preserve"> представляет и объясняет факты, события, наблюдения, цифровую информацию</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2</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3</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4</w:t>
            </w:r>
          </w:p>
        </w:tc>
      </w:tr>
      <w:tr w:rsidR="008F0C93" w:rsidRPr="008F0C93" w:rsidTr="008F0C93">
        <w:tc>
          <w:tcPr>
            <w:tcW w:w="8188" w:type="dxa"/>
            <w:tcBorders>
              <w:top w:val="single" w:sz="4" w:space="0" w:color="auto"/>
              <w:left w:val="single" w:sz="4" w:space="0" w:color="auto"/>
              <w:bottom w:val="single" w:sz="4" w:space="0" w:color="auto"/>
              <w:right w:val="single" w:sz="4" w:space="0" w:color="auto"/>
            </w:tcBorders>
          </w:tcPr>
          <w:p w:rsidR="008F0C93" w:rsidRPr="008F0C93" w:rsidRDefault="008F0C93" w:rsidP="008F0C93">
            <w:pPr>
              <w:numPr>
                <w:ilvl w:val="0"/>
                <w:numId w:val="3"/>
              </w:numPr>
              <w:spacing w:before="60" w:after="60"/>
              <w:ind w:hanging="227"/>
              <w:jc w:val="both"/>
              <w:rPr>
                <w:rFonts w:eastAsia="Calibri"/>
                <w:b/>
                <w:bCs/>
                <w:lang w:eastAsia="en-US"/>
              </w:rPr>
            </w:pPr>
            <w:r w:rsidRPr="008F0C93">
              <w:rPr>
                <w:rFonts w:eastAsia="Calibri"/>
                <w:lang w:eastAsia="en-US"/>
              </w:rPr>
              <w:t>Может представить свои мысли, чувства, впечатления, чтобы воздействовать на своих читателей, может рассуждать, выделяя основные мысли и подчеркивая необходимые детали</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2</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3</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eastAsia="en-US"/>
              </w:rPr>
            </w:pPr>
            <w:r w:rsidRPr="008F0C93">
              <w:rPr>
                <w:rFonts w:eastAsia="Calibri"/>
                <w:lang w:eastAsia="en-US"/>
              </w:rPr>
              <w:t>4</w:t>
            </w:r>
          </w:p>
        </w:tc>
      </w:tr>
      <w:tr w:rsidR="008F0C93" w:rsidRPr="008F0C93" w:rsidTr="008F0C93">
        <w:tc>
          <w:tcPr>
            <w:tcW w:w="8188" w:type="dxa"/>
            <w:tcBorders>
              <w:top w:val="single" w:sz="4" w:space="0" w:color="auto"/>
              <w:left w:val="single" w:sz="4" w:space="0" w:color="auto"/>
              <w:bottom w:val="single" w:sz="4" w:space="0" w:color="auto"/>
              <w:right w:val="single" w:sz="4" w:space="0" w:color="auto"/>
            </w:tcBorders>
          </w:tcPr>
          <w:p w:rsidR="008F0C93" w:rsidRPr="008F0C93" w:rsidRDefault="008F0C93" w:rsidP="008F0C93">
            <w:pPr>
              <w:numPr>
                <w:ilvl w:val="0"/>
                <w:numId w:val="3"/>
              </w:numPr>
              <w:spacing w:before="60" w:after="60"/>
              <w:ind w:hanging="227"/>
              <w:rPr>
                <w:rFonts w:eastAsia="Calibri"/>
                <w:b/>
                <w:bCs/>
                <w:lang w:eastAsia="en-US"/>
              </w:rPr>
            </w:pPr>
            <w:r w:rsidRPr="008F0C93">
              <w:rPr>
                <w:rFonts w:eastAsia="Calibri"/>
                <w:color w:val="000000"/>
                <w:lang w:eastAsia="en-US"/>
              </w:rPr>
              <w:t>Оформляет те</w:t>
            </w:r>
            <w:proofErr w:type="gramStart"/>
            <w:r w:rsidRPr="008F0C93">
              <w:rPr>
                <w:rFonts w:eastAsia="Calibri"/>
                <w:color w:val="000000"/>
                <w:lang w:eastAsia="en-US"/>
              </w:rPr>
              <w:t>кст</w:t>
            </w:r>
            <w:r w:rsidRPr="008F0C93">
              <w:rPr>
                <w:rFonts w:eastAsia="Calibri"/>
                <w:lang w:eastAsia="en-US"/>
              </w:rPr>
              <w:t xml:space="preserve"> св</w:t>
            </w:r>
            <w:proofErr w:type="gramEnd"/>
            <w:r w:rsidRPr="008F0C93">
              <w:rPr>
                <w:rFonts w:eastAsia="Calibri"/>
                <w:lang w:eastAsia="en-US"/>
              </w:rPr>
              <w:t xml:space="preserve">язно и логично </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2</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r w:rsidRPr="008F0C93">
              <w:rPr>
                <w:rFonts w:eastAsia="Calibri"/>
                <w:lang w:val="fr-FR" w:eastAsia="en-US"/>
              </w:rPr>
              <w:t>3</w:t>
            </w:r>
          </w:p>
        </w:tc>
        <w:tc>
          <w:tcPr>
            <w:tcW w:w="454" w:type="dxa"/>
            <w:tcBorders>
              <w:top w:val="single" w:sz="4" w:space="0" w:color="auto"/>
              <w:left w:val="single" w:sz="4" w:space="0" w:color="auto"/>
              <w:bottom w:val="single" w:sz="4" w:space="0" w:color="auto"/>
              <w:right w:val="single" w:sz="4" w:space="0" w:color="auto"/>
            </w:tcBorders>
            <w:vAlign w:val="center"/>
          </w:tcPr>
          <w:p w:rsidR="008F0C93" w:rsidRPr="008F0C93" w:rsidRDefault="008F0C93" w:rsidP="008F0C93">
            <w:pPr>
              <w:autoSpaceDE w:val="0"/>
              <w:autoSpaceDN w:val="0"/>
              <w:spacing w:before="60" w:after="60"/>
              <w:ind w:left="227" w:hanging="227"/>
              <w:rPr>
                <w:rFonts w:eastAsia="Calibri"/>
                <w:lang w:val="fr-FR" w:eastAsia="en-US"/>
              </w:rPr>
            </w:pPr>
          </w:p>
        </w:tc>
      </w:tr>
      <w:tr w:rsidR="008F0C93" w:rsidRPr="008F0C93" w:rsidTr="008F0C93">
        <w:trPr>
          <w:trHeight w:val="516"/>
        </w:trPr>
        <w:tc>
          <w:tcPr>
            <w:tcW w:w="8188" w:type="dxa"/>
            <w:tcBorders>
              <w:top w:val="single" w:sz="4" w:space="0" w:color="auto"/>
              <w:left w:val="single" w:sz="4" w:space="0" w:color="auto"/>
              <w:bottom w:val="nil"/>
              <w:right w:val="nil"/>
            </w:tcBorders>
          </w:tcPr>
          <w:p w:rsidR="008F0C93" w:rsidRPr="008F0C93" w:rsidRDefault="008F0C93" w:rsidP="008F0C93">
            <w:pPr>
              <w:autoSpaceDE w:val="0"/>
              <w:autoSpaceDN w:val="0"/>
              <w:spacing w:before="120" w:after="60"/>
              <w:ind w:left="227" w:hanging="227"/>
              <w:rPr>
                <w:rFonts w:eastAsia="Calibri"/>
                <w:lang w:val="fr-FR" w:eastAsia="en-US"/>
              </w:rPr>
            </w:pPr>
            <w:r w:rsidRPr="008F0C93">
              <w:rPr>
                <w:rFonts w:eastAsia="Calibri"/>
                <w:b/>
                <w:bCs/>
                <w:lang w:eastAsia="en-US"/>
              </w:rPr>
              <w:t>Языковая компетенция</w:t>
            </w:r>
            <w:r w:rsidRPr="008F0C93">
              <w:rPr>
                <w:rFonts w:eastAsia="Calibri"/>
                <w:b/>
                <w:bCs/>
                <w:lang w:val="fr-FR" w:eastAsia="en-US"/>
              </w:rPr>
              <w:t xml:space="preserve"> </w:t>
            </w:r>
          </w:p>
        </w:tc>
        <w:tc>
          <w:tcPr>
            <w:tcW w:w="2268" w:type="dxa"/>
            <w:gridSpan w:val="5"/>
            <w:tcBorders>
              <w:top w:val="single" w:sz="4" w:space="0" w:color="auto"/>
              <w:left w:val="nil"/>
              <w:bottom w:val="nil"/>
              <w:right w:val="single" w:sz="4" w:space="0" w:color="auto"/>
            </w:tcBorders>
          </w:tcPr>
          <w:p w:rsidR="008F0C93" w:rsidRPr="008F0C93" w:rsidRDefault="008F0C93" w:rsidP="008F0C93">
            <w:pPr>
              <w:autoSpaceDE w:val="0"/>
              <w:autoSpaceDN w:val="0"/>
              <w:spacing w:before="120" w:after="60"/>
              <w:ind w:left="227" w:hanging="227"/>
              <w:rPr>
                <w:rFonts w:eastAsia="Calibri"/>
                <w:lang w:eastAsia="en-US"/>
              </w:rPr>
            </w:pPr>
            <w:r w:rsidRPr="008F0C93">
              <w:rPr>
                <w:rFonts w:eastAsia="Calibri"/>
                <w:b/>
                <w:bCs/>
                <w:lang w:val="fr-FR" w:eastAsia="en-US"/>
              </w:rPr>
              <w:t>1</w:t>
            </w:r>
            <w:r w:rsidRPr="008F0C93">
              <w:rPr>
                <w:rFonts w:eastAsia="Calibri"/>
                <w:b/>
                <w:bCs/>
                <w:lang w:eastAsia="en-US"/>
              </w:rPr>
              <w:t>1</w:t>
            </w:r>
            <w:r w:rsidRPr="008F0C93">
              <w:rPr>
                <w:rFonts w:eastAsia="Calibri"/>
                <w:b/>
                <w:bCs/>
                <w:lang w:val="fr-FR" w:eastAsia="en-US"/>
              </w:rPr>
              <w:t xml:space="preserve"> </w:t>
            </w:r>
            <w:r w:rsidRPr="008F0C93">
              <w:rPr>
                <w:rFonts w:eastAsia="Calibri"/>
                <w:b/>
                <w:bCs/>
                <w:lang w:eastAsia="en-US"/>
              </w:rPr>
              <w:t>баллов</w:t>
            </w:r>
          </w:p>
        </w:tc>
      </w:tr>
      <w:tr w:rsidR="008F0C93" w:rsidRPr="008F0C93" w:rsidTr="008F0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188" w:type="dxa"/>
            <w:tcBorders>
              <w:top w:val="single" w:sz="6" w:space="0" w:color="auto"/>
              <w:left w:val="single" w:sz="6" w:space="0" w:color="auto"/>
              <w:bottom w:val="single" w:sz="6" w:space="0" w:color="auto"/>
              <w:right w:val="single" w:sz="6" w:space="0" w:color="auto"/>
            </w:tcBorders>
            <w:shd w:val="clear" w:color="auto" w:fill="FFFFFF"/>
          </w:tcPr>
          <w:p w:rsidR="008F0C93" w:rsidRPr="008F0C93" w:rsidRDefault="008F0C93" w:rsidP="008F0C93">
            <w:pPr>
              <w:numPr>
                <w:ilvl w:val="0"/>
                <w:numId w:val="4"/>
              </w:numPr>
              <w:spacing w:before="60" w:after="60"/>
              <w:ind w:hanging="227"/>
              <w:jc w:val="both"/>
              <w:rPr>
                <w:rFonts w:eastAsia="Calibri"/>
                <w:b/>
                <w:bCs/>
                <w:lang w:eastAsia="en-US"/>
              </w:rPr>
            </w:pPr>
            <w:r w:rsidRPr="008F0C93">
              <w:rPr>
                <w:rFonts w:eastAsia="Calibri"/>
                <w:b/>
                <w:bCs/>
                <w:lang w:eastAsia="en-US"/>
              </w:rPr>
              <w:t xml:space="preserve">Морфо-синтаксис. </w:t>
            </w:r>
            <w:r w:rsidRPr="008F0C93">
              <w:rPr>
                <w:rFonts w:eastAsia="Calibri"/>
                <w:color w:val="000000"/>
                <w:lang w:eastAsia="en-US"/>
              </w:rPr>
              <w:t>Правильно употребляет глагольные времена и наклонения, местоимения, детерминативы, коннекторы и т.д.</w:t>
            </w:r>
            <w:r w:rsidRPr="008F0C93">
              <w:rPr>
                <w:rFonts w:eastAsia="Calibri"/>
                <w:lang w:eastAsia="en-US"/>
              </w:rPr>
              <w:t xml:space="preserve"> </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2</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3</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p>
        </w:tc>
      </w:tr>
      <w:tr w:rsidR="008F0C93" w:rsidRPr="008F0C93" w:rsidTr="008F0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188" w:type="dxa"/>
            <w:tcBorders>
              <w:top w:val="single" w:sz="6" w:space="0" w:color="auto"/>
              <w:left w:val="single" w:sz="6" w:space="0" w:color="auto"/>
              <w:bottom w:val="single" w:sz="6" w:space="0" w:color="auto"/>
              <w:right w:val="single" w:sz="6" w:space="0" w:color="auto"/>
            </w:tcBorders>
            <w:shd w:val="clear" w:color="auto" w:fill="FFFFFF"/>
          </w:tcPr>
          <w:p w:rsidR="008F0C93" w:rsidRPr="008F0C93" w:rsidRDefault="008F0C93" w:rsidP="008F0C93">
            <w:pPr>
              <w:numPr>
                <w:ilvl w:val="0"/>
                <w:numId w:val="4"/>
              </w:numPr>
              <w:spacing w:before="60" w:after="60"/>
              <w:ind w:hanging="227"/>
              <w:jc w:val="both"/>
              <w:rPr>
                <w:rFonts w:eastAsia="Calibri"/>
                <w:b/>
                <w:bCs/>
                <w:lang w:eastAsia="en-US"/>
              </w:rPr>
            </w:pPr>
            <w:r w:rsidRPr="008F0C93">
              <w:rPr>
                <w:rFonts w:eastAsia="Calibri"/>
                <w:b/>
                <w:bCs/>
                <w:lang w:eastAsia="en-US"/>
              </w:rPr>
              <w:t xml:space="preserve">Владение письменной фразой. </w:t>
            </w:r>
            <w:r w:rsidRPr="008F0C93">
              <w:rPr>
                <w:rFonts w:eastAsia="Calibri"/>
                <w:lang w:eastAsia="en-US"/>
              </w:rPr>
              <w:t>Владеет фразовой организацией письменного текста</w:t>
            </w:r>
            <w:r w:rsidRPr="008F0C93">
              <w:rPr>
                <w:rFonts w:eastAsia="Calibri"/>
                <w:color w:val="000000"/>
                <w:lang w:eastAsia="en-US"/>
              </w:rPr>
              <w:t xml:space="preserve"> и </w:t>
            </w:r>
            <w:r w:rsidRPr="008F0C93">
              <w:rPr>
                <w:rFonts w:eastAsia="Calibri"/>
                <w:lang w:eastAsia="en-US"/>
              </w:rPr>
              <w:t>синтаксической вариативностью на фразовом уровне.</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r w:rsidRPr="008F0C93">
              <w:rPr>
                <w:rFonts w:eastAsia="Calibri"/>
                <w:color w:val="000000"/>
                <w:lang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r w:rsidRPr="008F0C93">
              <w:rPr>
                <w:rFonts w:eastAsia="Calibri"/>
                <w:color w:val="000000"/>
                <w:lang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r w:rsidRPr="008F0C93">
              <w:rPr>
                <w:rFonts w:eastAsia="Calibri"/>
                <w:color w:val="000000"/>
                <w:lang w:eastAsia="en-US"/>
              </w:rPr>
              <w:t>2</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r w:rsidRPr="008F0C93">
              <w:rPr>
                <w:rFonts w:eastAsia="Calibri"/>
                <w:color w:val="000000"/>
                <w:lang w:eastAsia="en-US"/>
              </w:rPr>
              <w:t>3</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p>
        </w:tc>
      </w:tr>
      <w:tr w:rsidR="008F0C93" w:rsidRPr="008F0C93" w:rsidTr="008F0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188" w:type="dxa"/>
            <w:tcBorders>
              <w:top w:val="single" w:sz="6" w:space="0" w:color="auto"/>
              <w:left w:val="single" w:sz="6" w:space="0" w:color="auto"/>
              <w:bottom w:val="single" w:sz="6" w:space="0" w:color="auto"/>
              <w:right w:val="single" w:sz="6" w:space="0" w:color="auto"/>
            </w:tcBorders>
            <w:shd w:val="clear" w:color="auto" w:fill="FFFFFF"/>
          </w:tcPr>
          <w:p w:rsidR="008F0C93" w:rsidRPr="008F0C93" w:rsidRDefault="008F0C93" w:rsidP="008F0C93">
            <w:pPr>
              <w:shd w:val="clear" w:color="auto" w:fill="FFFFFF"/>
              <w:spacing w:before="120" w:after="60"/>
              <w:ind w:left="200" w:hanging="200"/>
              <w:jc w:val="both"/>
              <w:rPr>
                <w:rFonts w:eastAsia="Calibri"/>
                <w:b/>
                <w:bCs/>
                <w:color w:val="000000"/>
                <w:lang w:eastAsia="en-US"/>
              </w:rPr>
            </w:pPr>
            <w:r w:rsidRPr="008F0C93">
              <w:rPr>
                <w:rFonts w:eastAsia="Calibri"/>
                <w:color w:val="000000"/>
                <w:lang w:eastAsia="en-US"/>
              </w:rPr>
              <w:t xml:space="preserve">• </w:t>
            </w:r>
            <w:r w:rsidRPr="008F0C93">
              <w:rPr>
                <w:rFonts w:eastAsia="Calibri"/>
                <w:b/>
                <w:bCs/>
                <w:color w:val="000000"/>
                <w:lang w:eastAsia="en-US"/>
              </w:rPr>
              <w:t xml:space="preserve">Лексика. </w:t>
            </w:r>
            <w:r w:rsidRPr="008F0C93">
              <w:rPr>
                <w:rFonts w:eastAsia="Calibri"/>
                <w:color w:val="000000"/>
                <w:lang w:eastAsia="en-US"/>
              </w:rPr>
              <w:t>Владеет лексическим запасом, позволяющим высказаться по предложенной теме, обеспечивающим точное выражение мысли и отсутствие неоправданных повторов. Употребляет слова в их точном лексическом значении. Допустимо незначительное количество ошибок в выборе слов, если это не затрудняет понимания текста (6% от заданного объема).</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2</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3</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val="fr-FR" w:eastAsia="en-US"/>
              </w:rPr>
            </w:pPr>
            <w:r w:rsidRPr="008F0C93">
              <w:rPr>
                <w:rFonts w:eastAsia="Calibri"/>
                <w:color w:val="000000"/>
                <w:lang w:val="fr-FR" w:eastAsia="en-US"/>
              </w:rPr>
              <w:t>4</w:t>
            </w:r>
          </w:p>
        </w:tc>
      </w:tr>
      <w:tr w:rsidR="008F0C93" w:rsidRPr="008F0C93" w:rsidTr="008F0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95"/>
        </w:trPr>
        <w:tc>
          <w:tcPr>
            <w:tcW w:w="8188" w:type="dxa"/>
            <w:tcBorders>
              <w:top w:val="single" w:sz="6" w:space="0" w:color="auto"/>
              <w:left w:val="single" w:sz="6" w:space="0" w:color="auto"/>
              <w:bottom w:val="single" w:sz="6" w:space="0" w:color="auto"/>
              <w:right w:val="single" w:sz="6" w:space="0" w:color="auto"/>
            </w:tcBorders>
            <w:shd w:val="clear" w:color="auto" w:fill="FFFFFF"/>
          </w:tcPr>
          <w:p w:rsidR="008F0C93" w:rsidRPr="008F0C93" w:rsidRDefault="008F0C93" w:rsidP="008F0C93">
            <w:pPr>
              <w:numPr>
                <w:ilvl w:val="0"/>
                <w:numId w:val="4"/>
              </w:numPr>
              <w:spacing w:before="60" w:after="60"/>
              <w:ind w:hanging="227"/>
              <w:jc w:val="both"/>
              <w:rPr>
                <w:rFonts w:eastAsia="Calibri"/>
                <w:b/>
                <w:bCs/>
                <w:lang w:eastAsia="en-US"/>
              </w:rPr>
            </w:pPr>
            <w:r w:rsidRPr="008F0C93">
              <w:rPr>
                <w:rFonts w:eastAsia="Calibri"/>
                <w:b/>
                <w:bCs/>
                <w:lang w:eastAsia="en-US"/>
              </w:rPr>
              <w:t xml:space="preserve">Орфография. </w:t>
            </w:r>
            <w:r w:rsidRPr="008F0C93">
              <w:rPr>
                <w:rFonts w:eastAsia="Calibri"/>
                <w:color w:val="000000"/>
                <w:lang w:eastAsia="en-US"/>
              </w:rPr>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r w:rsidRPr="008F0C93">
              <w:rPr>
                <w:rFonts w:eastAsia="Calibri"/>
                <w:lang w:eastAsia="en-US"/>
              </w:rPr>
              <w:t>.</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r w:rsidRPr="008F0C93">
              <w:rPr>
                <w:rFonts w:eastAsia="Calibri"/>
                <w:color w:val="000000"/>
                <w:lang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r w:rsidRPr="008F0C93">
              <w:rPr>
                <w:rFonts w:eastAsia="Calibri"/>
                <w:color w:val="000000"/>
                <w:lang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p>
        </w:tc>
        <w:tc>
          <w:tcPr>
            <w:tcW w:w="454" w:type="dxa"/>
            <w:tcBorders>
              <w:top w:val="single" w:sz="6" w:space="0" w:color="auto"/>
              <w:left w:val="single" w:sz="6" w:space="0" w:color="auto"/>
              <w:bottom w:val="single" w:sz="6" w:space="0" w:color="auto"/>
              <w:right w:val="single" w:sz="6" w:space="0" w:color="auto"/>
            </w:tcBorders>
            <w:shd w:val="clear" w:color="auto" w:fill="FFFFFF"/>
            <w:vAlign w:val="center"/>
          </w:tcPr>
          <w:p w:rsidR="008F0C93" w:rsidRPr="008F0C93" w:rsidRDefault="008F0C93" w:rsidP="008F0C93">
            <w:pPr>
              <w:shd w:val="clear" w:color="auto" w:fill="FFFFFF"/>
              <w:spacing w:before="120" w:after="60"/>
              <w:jc w:val="center"/>
              <w:rPr>
                <w:rFonts w:eastAsia="Calibri"/>
                <w:color w:val="000000"/>
                <w:lang w:eastAsia="en-US"/>
              </w:rPr>
            </w:pPr>
          </w:p>
        </w:tc>
      </w:tr>
    </w:tbl>
    <w:p w:rsidR="008F0C93" w:rsidRPr="00937B8D" w:rsidRDefault="008F0C93" w:rsidP="008F0C93">
      <w:pPr>
        <w:pStyle w:val="aa"/>
        <w:tabs>
          <w:tab w:val="left" w:pos="851"/>
        </w:tabs>
        <w:ind w:left="567"/>
        <w:jc w:val="both"/>
      </w:pPr>
      <w:bookmarkStart w:id="1" w:name="_GoBack"/>
      <w:bookmarkEnd w:id="1"/>
    </w:p>
    <w:sectPr w:rsidR="008F0C93" w:rsidRPr="00937B8D" w:rsidSect="008F0C93">
      <w:pgSz w:w="11906" w:h="16838"/>
      <w:pgMar w:top="1134" w:right="851"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5BC" w:rsidRDefault="00FF75BC">
      <w:r>
        <w:separator/>
      </w:r>
    </w:p>
  </w:endnote>
  <w:endnote w:type="continuationSeparator" w:id="0">
    <w:p w:rsidR="00FF75BC" w:rsidRDefault="00FF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5BC" w:rsidRDefault="00FF75BC">
      <w:r>
        <w:separator/>
      </w:r>
    </w:p>
  </w:footnote>
  <w:footnote w:type="continuationSeparator" w:id="0">
    <w:p w:rsidR="00FF75BC" w:rsidRDefault="00FF7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5878"/>
    <w:rsid w:val="000575C3"/>
    <w:rsid w:val="000B4DDE"/>
    <w:rsid w:val="000E2FBA"/>
    <w:rsid w:val="000E555F"/>
    <w:rsid w:val="000E79A7"/>
    <w:rsid w:val="0014595A"/>
    <w:rsid w:val="001716E9"/>
    <w:rsid w:val="001752FE"/>
    <w:rsid w:val="001825D9"/>
    <w:rsid w:val="001A5FAB"/>
    <w:rsid w:val="00212E8E"/>
    <w:rsid w:val="002360C6"/>
    <w:rsid w:val="002734F9"/>
    <w:rsid w:val="0029041E"/>
    <w:rsid w:val="002B0C2C"/>
    <w:rsid w:val="002C4521"/>
    <w:rsid w:val="002F4324"/>
    <w:rsid w:val="00311377"/>
    <w:rsid w:val="00312098"/>
    <w:rsid w:val="00312D34"/>
    <w:rsid w:val="003259E5"/>
    <w:rsid w:val="003464FF"/>
    <w:rsid w:val="003D0B5B"/>
    <w:rsid w:val="004036B9"/>
    <w:rsid w:val="00425878"/>
    <w:rsid w:val="0046447B"/>
    <w:rsid w:val="004773ED"/>
    <w:rsid w:val="005414DA"/>
    <w:rsid w:val="00594960"/>
    <w:rsid w:val="00597FF2"/>
    <w:rsid w:val="005B381C"/>
    <w:rsid w:val="005B6061"/>
    <w:rsid w:val="0063135A"/>
    <w:rsid w:val="006316B6"/>
    <w:rsid w:val="00640968"/>
    <w:rsid w:val="00641838"/>
    <w:rsid w:val="00643F2C"/>
    <w:rsid w:val="006967C9"/>
    <w:rsid w:val="006B49CF"/>
    <w:rsid w:val="00710995"/>
    <w:rsid w:val="00711DE6"/>
    <w:rsid w:val="00737304"/>
    <w:rsid w:val="00770645"/>
    <w:rsid w:val="007A0CDB"/>
    <w:rsid w:val="007B24A2"/>
    <w:rsid w:val="007E19B3"/>
    <w:rsid w:val="007E6433"/>
    <w:rsid w:val="007F667B"/>
    <w:rsid w:val="00802DE9"/>
    <w:rsid w:val="0081283A"/>
    <w:rsid w:val="00844397"/>
    <w:rsid w:val="008A15C2"/>
    <w:rsid w:val="008F0C93"/>
    <w:rsid w:val="008F3591"/>
    <w:rsid w:val="008F42A5"/>
    <w:rsid w:val="00937B8D"/>
    <w:rsid w:val="0095055D"/>
    <w:rsid w:val="009841FC"/>
    <w:rsid w:val="009F1E7D"/>
    <w:rsid w:val="00A24578"/>
    <w:rsid w:val="00A52CD3"/>
    <w:rsid w:val="00A549A9"/>
    <w:rsid w:val="00A56E26"/>
    <w:rsid w:val="00A9597F"/>
    <w:rsid w:val="00AC62BF"/>
    <w:rsid w:val="00AF7944"/>
    <w:rsid w:val="00AF7D7E"/>
    <w:rsid w:val="00B02A7A"/>
    <w:rsid w:val="00B05A4D"/>
    <w:rsid w:val="00B10F79"/>
    <w:rsid w:val="00B402DA"/>
    <w:rsid w:val="00B659F7"/>
    <w:rsid w:val="00BB036C"/>
    <w:rsid w:val="00C55442"/>
    <w:rsid w:val="00C60D24"/>
    <w:rsid w:val="00C66FB1"/>
    <w:rsid w:val="00C9256E"/>
    <w:rsid w:val="00CD0B83"/>
    <w:rsid w:val="00CD45E2"/>
    <w:rsid w:val="00CD5E59"/>
    <w:rsid w:val="00CD79B0"/>
    <w:rsid w:val="00CF07CC"/>
    <w:rsid w:val="00D9603D"/>
    <w:rsid w:val="00DE1F29"/>
    <w:rsid w:val="00DE503A"/>
    <w:rsid w:val="00E2360F"/>
    <w:rsid w:val="00EB7F41"/>
    <w:rsid w:val="00EE0F63"/>
    <w:rsid w:val="00EF200B"/>
    <w:rsid w:val="00EF5A49"/>
    <w:rsid w:val="00F95943"/>
    <w:rsid w:val="00FB2A8E"/>
    <w:rsid w:val="00FC2E4B"/>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Название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Название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1D45D-66AC-4B22-965D-D64B11793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1461</Words>
  <Characters>8328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ID#</vt:lpstr>
    </vt:vector>
  </TitlesOfParts>
  <Company>Home</Company>
  <LinksUpToDate>false</LinksUpToDate>
  <CharactersWithSpaces>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лилия</cp:lastModifiedBy>
  <cp:revision>9</cp:revision>
  <dcterms:created xsi:type="dcterms:W3CDTF">2023-10-10T14:01:00Z</dcterms:created>
  <dcterms:modified xsi:type="dcterms:W3CDTF">2023-11-23T17:33:00Z</dcterms:modified>
</cp:coreProperties>
</file>